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2A9" w:rsidRPr="00FE3686" w:rsidRDefault="00EB22A9" w:rsidP="00EB22A9">
      <w:pPr>
        <w:spacing w:after="120" w:line="360" w:lineRule="auto"/>
        <w:rPr>
          <w:rFonts w:ascii="標楷體" w:eastAsia="標楷體" w:hAnsi="標楷體" w:cs="Times New Roman"/>
          <w:sz w:val="28"/>
          <w:szCs w:val="28"/>
        </w:rPr>
      </w:pPr>
      <w:r w:rsidRPr="00FE3686">
        <w:rPr>
          <w:rFonts w:ascii="標楷體" w:eastAsia="標楷體" w:hAnsi="標楷體" w:cs="新細明體" w:hint="eastAsia"/>
          <w:b/>
          <w:kern w:val="0"/>
          <w:szCs w:val="24"/>
          <w:lang w:bidi="th-TH"/>
        </w:rPr>
        <w:t>【</w:t>
      </w:r>
      <w:r w:rsidRPr="00FE3686">
        <w:rPr>
          <w:rFonts w:ascii="標楷體" w:eastAsia="標楷體" w:hAnsi="標楷體" w:cs="Cordia New" w:hint="eastAsia"/>
          <w:b/>
          <w:bCs/>
          <w:szCs w:val="24"/>
          <w:lang w:bidi="th-TH"/>
        </w:rPr>
        <w:t>附件</w:t>
      </w:r>
      <w:r>
        <w:rPr>
          <w:rFonts w:ascii="標楷體" w:eastAsia="標楷體" w:hAnsi="標楷體" w:cs="Cordia New" w:hint="eastAsia"/>
          <w:b/>
          <w:bCs/>
          <w:szCs w:val="24"/>
          <w:lang w:bidi="th-TH"/>
        </w:rPr>
        <w:t>1</w:t>
      </w:r>
      <w:r w:rsidRPr="00FE3686">
        <w:rPr>
          <w:rFonts w:ascii="標楷體" w:eastAsia="標楷體" w:hAnsi="標楷體" w:cs="新細明體" w:hint="eastAsia"/>
          <w:b/>
          <w:kern w:val="0"/>
          <w:szCs w:val="24"/>
          <w:lang w:bidi="th-TH"/>
        </w:rPr>
        <w:t>】</w:t>
      </w:r>
      <w:r w:rsidRPr="00FE3686">
        <w:rPr>
          <w:rFonts w:ascii="標楷體" w:eastAsia="標楷體" w:hAnsi="標楷體" w:cs="Myanmar Text" w:hint="eastAsia"/>
          <w:b/>
          <w:bCs/>
          <w:sz w:val="36"/>
        </w:rPr>
        <w:t>文化部</w:t>
      </w:r>
      <w:r w:rsidRPr="00FE3686">
        <w:rPr>
          <w:rFonts w:ascii="微軟正黑體" w:eastAsia="微軟正黑體" w:hAnsi="微軟正黑體" w:cs="Myanmar Text" w:hint="eastAsia"/>
          <w:b/>
          <w:bCs/>
          <w:sz w:val="36"/>
        </w:rPr>
        <w:t>「</w:t>
      </w:r>
      <w:r w:rsidRPr="00FE3686">
        <w:rPr>
          <w:rFonts w:ascii="標楷體" w:eastAsia="標楷體" w:hAnsi="標楷體" w:cs="Myanmar Text" w:hint="eastAsia"/>
          <w:b/>
          <w:bCs/>
          <w:sz w:val="36"/>
        </w:rPr>
        <w:t>新住民藝文推廣</w:t>
      </w:r>
      <w:proofErr w:type="gramStart"/>
      <w:r w:rsidRPr="00FE3686">
        <w:rPr>
          <w:rFonts w:ascii="標楷體" w:eastAsia="標楷體" w:hAnsi="標楷體" w:cs="Myanmar Text" w:hint="eastAsia"/>
          <w:b/>
          <w:bCs/>
          <w:sz w:val="36"/>
        </w:rPr>
        <w:t>及社造參與</w:t>
      </w:r>
      <w:proofErr w:type="gramEnd"/>
      <w:r w:rsidRPr="00FE3686">
        <w:rPr>
          <w:rFonts w:ascii="標楷體" w:eastAsia="標楷體" w:hAnsi="標楷體" w:cs="Myanmar Text" w:hint="eastAsia"/>
          <w:b/>
          <w:bCs/>
          <w:sz w:val="36"/>
        </w:rPr>
        <w:t>計畫</w:t>
      </w:r>
      <w:r w:rsidRPr="00FE3686">
        <w:rPr>
          <w:rFonts w:ascii="微軟正黑體" w:eastAsia="微軟正黑體" w:hAnsi="微軟正黑體" w:cs="Myanmar Text" w:hint="eastAsia"/>
          <w:b/>
          <w:bCs/>
          <w:sz w:val="36"/>
        </w:rPr>
        <w:t>」</w:t>
      </w:r>
      <w:r w:rsidRPr="00FE3686">
        <w:rPr>
          <w:rFonts w:ascii="標楷體" w:eastAsia="標楷體" w:hAnsi="標楷體" w:cs="Myanmar Text" w:hint="eastAsia"/>
          <w:b/>
          <w:bCs/>
          <w:sz w:val="36"/>
        </w:rPr>
        <w:t>申請表件</w:t>
      </w:r>
    </w:p>
    <w:p w:rsidR="00EB22A9" w:rsidRDefault="00EB22A9" w:rsidP="00EB22A9">
      <w:pPr>
        <w:snapToGrid w:val="0"/>
        <w:ind w:leftChars="-59" w:left="18" w:rightChars="-47" w:right="-113" w:hangingChars="50" w:hanging="160"/>
        <w:jc w:val="center"/>
        <w:rPr>
          <w:rFonts w:ascii="標楷體" w:eastAsia="標楷體" w:hAnsi="標楷體" w:cs="Myanmar Text"/>
          <w:sz w:val="32"/>
        </w:rPr>
      </w:pPr>
      <w:r w:rsidRPr="00FE3686">
        <w:rPr>
          <w:rFonts w:ascii="標楷體" w:eastAsia="標楷體" w:hAnsi="標楷體" w:cs="Myanmar Text" w:hint="eastAsia"/>
          <w:sz w:val="32"/>
        </w:rPr>
        <w:t>【附件】</w:t>
      </w:r>
    </w:p>
    <w:p w:rsidR="00EB22A9" w:rsidRDefault="00EB22A9" w:rsidP="00EB22A9">
      <w:pPr>
        <w:snapToGrid w:val="0"/>
        <w:ind w:leftChars="-59" w:left="18" w:rightChars="-47" w:right="-113" w:hangingChars="50" w:hanging="160"/>
        <w:jc w:val="center"/>
        <w:rPr>
          <w:rFonts w:ascii="標楷體" w:eastAsia="標楷體" w:hAnsi="標楷體" w:cs="Myanmar Text"/>
          <w:sz w:val="32"/>
        </w:rPr>
      </w:pPr>
    </w:p>
    <w:p w:rsidR="00EB22A9" w:rsidRDefault="00EB22A9" w:rsidP="00EB22A9">
      <w:pPr>
        <w:snapToGrid w:val="0"/>
        <w:ind w:leftChars="-59" w:left="18" w:rightChars="-47" w:right="-113" w:hangingChars="50" w:hanging="160"/>
        <w:jc w:val="center"/>
        <w:rPr>
          <w:rFonts w:ascii="標楷體" w:eastAsia="標楷體" w:hAnsi="標楷體" w:cs="Myanmar Text"/>
          <w:sz w:val="32"/>
        </w:rPr>
      </w:pPr>
    </w:p>
    <w:p w:rsidR="00EB22A9" w:rsidRDefault="00EB22A9" w:rsidP="00EB22A9">
      <w:pPr>
        <w:snapToGrid w:val="0"/>
        <w:ind w:leftChars="-59" w:left="18" w:rightChars="-47" w:right="-113" w:hangingChars="50" w:hanging="160"/>
        <w:jc w:val="center"/>
        <w:rPr>
          <w:rFonts w:ascii="標楷體" w:eastAsia="標楷體" w:hAnsi="標楷體" w:cs="Myanmar Text"/>
          <w:sz w:val="32"/>
        </w:rPr>
      </w:pPr>
    </w:p>
    <w:p w:rsidR="00EB22A9" w:rsidRPr="00FE3686" w:rsidRDefault="00EB22A9" w:rsidP="00EB22A9">
      <w:pPr>
        <w:snapToGrid w:val="0"/>
        <w:ind w:leftChars="-59" w:left="18" w:rightChars="-47" w:right="-113" w:hangingChars="50" w:hanging="160"/>
        <w:jc w:val="center"/>
        <w:rPr>
          <w:rFonts w:ascii="標楷體" w:eastAsia="標楷體" w:hAnsi="標楷體" w:cs="Myanmar Text"/>
          <w:sz w:val="32"/>
        </w:rPr>
      </w:pPr>
    </w:p>
    <w:p w:rsidR="00EB22A9" w:rsidRPr="00FE3686" w:rsidRDefault="00EB22A9" w:rsidP="00EB22A9">
      <w:pPr>
        <w:snapToGrid w:val="0"/>
        <w:ind w:leftChars="200" w:left="480"/>
        <w:rPr>
          <w:rFonts w:ascii="標楷體" w:eastAsia="標楷體" w:hAnsi="標楷體" w:cs="Myanmar Text"/>
          <w:sz w:val="32"/>
        </w:rPr>
      </w:pPr>
      <w:r w:rsidRPr="00FE3686">
        <w:rPr>
          <w:rFonts w:ascii="標楷體" w:eastAsia="標楷體" w:hAnsi="標楷體" w:cs="Myanmar Text" w:hint="eastAsia"/>
          <w:sz w:val="32"/>
        </w:rPr>
        <w:t>1計畫書封面</w:t>
      </w:r>
    </w:p>
    <w:p w:rsidR="00EB22A9" w:rsidRPr="00FE3686" w:rsidRDefault="00EB22A9" w:rsidP="00EB22A9">
      <w:pPr>
        <w:snapToGrid w:val="0"/>
        <w:ind w:leftChars="200" w:left="480"/>
        <w:rPr>
          <w:rFonts w:ascii="標楷體" w:eastAsia="標楷體" w:hAnsi="標楷體" w:cs="Myanmar Text"/>
          <w:sz w:val="32"/>
        </w:rPr>
      </w:pPr>
      <w:r w:rsidRPr="00FE3686">
        <w:rPr>
          <w:rFonts w:ascii="標楷體" w:eastAsia="標楷體" w:hAnsi="標楷體" w:cs="Myanmar Text" w:hint="eastAsia"/>
          <w:sz w:val="32"/>
        </w:rPr>
        <w:t>2計畫綜合資料表</w:t>
      </w:r>
    </w:p>
    <w:p w:rsidR="00EB22A9" w:rsidRPr="00FE3686" w:rsidRDefault="00EB22A9" w:rsidP="00EB22A9">
      <w:pPr>
        <w:snapToGrid w:val="0"/>
        <w:ind w:leftChars="200" w:left="480"/>
        <w:rPr>
          <w:rFonts w:ascii="標楷體" w:eastAsia="標楷體" w:hAnsi="標楷體" w:cs="Myanmar Text"/>
          <w:sz w:val="32"/>
        </w:rPr>
      </w:pPr>
      <w:r w:rsidRPr="00FE3686">
        <w:rPr>
          <w:rFonts w:ascii="標楷體" w:eastAsia="標楷體" w:hAnsi="標楷體" w:cs="Myanmar Text" w:hint="eastAsia"/>
          <w:sz w:val="32"/>
        </w:rPr>
        <w:t>3計畫摘要表</w:t>
      </w:r>
      <w:r w:rsidRPr="00FE3686">
        <w:rPr>
          <w:rFonts w:ascii="標楷體" w:eastAsia="標楷體" w:hAnsi="標楷體" w:cs="Myanmar Text"/>
          <w:sz w:val="32"/>
        </w:rPr>
        <w:t xml:space="preserve"> </w:t>
      </w:r>
    </w:p>
    <w:p w:rsidR="00EB22A9" w:rsidRPr="00FE3686" w:rsidRDefault="00EB22A9" w:rsidP="00EB22A9">
      <w:pPr>
        <w:snapToGrid w:val="0"/>
        <w:ind w:leftChars="200" w:left="480"/>
        <w:rPr>
          <w:rFonts w:ascii="標楷體" w:eastAsia="標楷體" w:hAnsi="標楷體" w:cs="Myanmar Text"/>
          <w:sz w:val="32"/>
        </w:rPr>
      </w:pPr>
      <w:r w:rsidRPr="00FE3686">
        <w:rPr>
          <w:rFonts w:ascii="標楷體" w:eastAsia="標楷體" w:hAnsi="標楷體" w:cs="Myanmar Text" w:hint="eastAsia"/>
          <w:sz w:val="32"/>
        </w:rPr>
        <w:t>4提案計畫書參考格式</w:t>
      </w:r>
      <w:r w:rsidRPr="00FE3686">
        <w:rPr>
          <w:rFonts w:ascii="標楷體" w:eastAsia="標楷體" w:hAnsi="標楷體" w:cs="Myanmar Text" w:hint="eastAsia"/>
          <w:bCs/>
          <w:sz w:val="32"/>
        </w:rPr>
        <w:t>（</w:t>
      </w:r>
      <w:r w:rsidRPr="00FE3686">
        <w:rPr>
          <w:rFonts w:ascii="標楷體" w:eastAsia="標楷體" w:hAnsi="標楷體" w:cs="Myanmar Text" w:hint="eastAsia"/>
          <w:sz w:val="32"/>
        </w:rPr>
        <w:t>含預算表</w:t>
      </w:r>
      <w:r w:rsidRPr="00FE3686">
        <w:rPr>
          <w:rFonts w:ascii="標楷體" w:eastAsia="標楷體" w:hAnsi="標楷體" w:cs="Myanmar Text" w:hint="eastAsia"/>
          <w:bCs/>
          <w:sz w:val="32"/>
        </w:rPr>
        <w:t>）</w:t>
      </w:r>
    </w:p>
    <w:p w:rsidR="00EB22A9" w:rsidRPr="00FE3686" w:rsidRDefault="00EB22A9" w:rsidP="00EB22A9">
      <w:pPr>
        <w:snapToGrid w:val="0"/>
        <w:ind w:leftChars="200" w:left="480"/>
        <w:rPr>
          <w:rFonts w:ascii="標楷體" w:eastAsia="標楷體" w:hAnsi="標楷體" w:cs="Myanmar Text"/>
          <w:sz w:val="32"/>
        </w:rPr>
      </w:pPr>
      <w:r w:rsidRPr="00FE3686">
        <w:rPr>
          <w:rFonts w:ascii="標楷體" w:eastAsia="標楷體" w:hAnsi="標楷體" w:cs="Myanmar Text"/>
          <w:sz w:val="32"/>
        </w:rPr>
        <w:t>5</w:t>
      </w:r>
      <w:r w:rsidRPr="00FE3686">
        <w:rPr>
          <w:rFonts w:ascii="標楷體" w:eastAsia="標楷體" w:hAnsi="標楷體" w:cs="Myanmar Text" w:hint="eastAsia"/>
          <w:sz w:val="32"/>
        </w:rPr>
        <w:t>合作新住民同意書</w:t>
      </w:r>
    </w:p>
    <w:p w:rsidR="00EB22A9" w:rsidRPr="00FE3686" w:rsidRDefault="00EB22A9" w:rsidP="00EB22A9">
      <w:pPr>
        <w:snapToGrid w:val="0"/>
        <w:ind w:leftChars="200" w:left="480"/>
        <w:rPr>
          <w:rFonts w:ascii="標楷體" w:eastAsia="標楷體" w:hAnsi="標楷體" w:cs="Myanmar Text"/>
          <w:sz w:val="32"/>
        </w:rPr>
      </w:pPr>
      <w:r w:rsidRPr="00FE3686">
        <w:rPr>
          <w:rFonts w:ascii="標楷體" w:eastAsia="標楷體" w:hAnsi="標楷體" w:cs="Myanmar Text" w:hint="eastAsia"/>
          <w:sz w:val="32"/>
        </w:rPr>
        <w:t>6設立登記或立案相關證明文件</w:t>
      </w:r>
    </w:p>
    <w:p w:rsidR="00EB22A9" w:rsidRPr="00C650DF" w:rsidRDefault="00EB22A9" w:rsidP="00635EDF">
      <w:pPr>
        <w:tabs>
          <w:tab w:val="left" w:pos="5451"/>
        </w:tabs>
        <w:snapToGrid w:val="0"/>
        <w:ind w:leftChars="200" w:left="480"/>
        <w:rPr>
          <w:rFonts w:ascii="標楷體" w:eastAsia="標楷體" w:hAnsi="標楷體" w:cs="Myanmar Text"/>
          <w:sz w:val="32"/>
        </w:rPr>
      </w:pPr>
      <w:r w:rsidRPr="00FE3686">
        <w:rPr>
          <w:rFonts w:ascii="標楷體" w:eastAsia="標楷體" w:hAnsi="標楷體" w:cs="Myanmar Text" w:hint="eastAsia"/>
          <w:sz w:val="32"/>
        </w:rPr>
        <w:t>7</w:t>
      </w:r>
      <w:r w:rsidR="00635EDF" w:rsidRPr="00635EDF">
        <w:rPr>
          <w:rFonts w:ascii="標楷體" w:eastAsia="標楷體" w:hAnsi="標楷體" w:cs="Myanmar Text" w:hint="eastAsia"/>
          <w:sz w:val="32"/>
        </w:rPr>
        <w:t>其他</w:t>
      </w:r>
      <w:r w:rsidR="00635EDF">
        <w:rPr>
          <w:rFonts w:ascii="標楷體" w:eastAsia="標楷體" w:hAnsi="標楷體" w:cs="Myanmar Text" w:hint="eastAsia"/>
          <w:sz w:val="32"/>
        </w:rPr>
        <w:t>(</w:t>
      </w:r>
      <w:r w:rsidRPr="00C650DF">
        <w:rPr>
          <w:rFonts w:ascii="標楷體" w:eastAsia="標楷體" w:hAnsi="標楷體" w:cs="Myanmar Text" w:hint="eastAsia"/>
          <w:sz w:val="32"/>
        </w:rPr>
        <w:t>檢附</w:t>
      </w:r>
      <w:r w:rsidR="00883853">
        <w:rPr>
          <w:rFonts w:ascii="標楷體" w:eastAsia="標楷體" w:hAnsi="標楷體" w:cs="Myanmar Text" w:hint="eastAsia"/>
          <w:sz w:val="32"/>
        </w:rPr>
        <w:t>相關經驗</w:t>
      </w:r>
      <w:r w:rsidR="00635EDF">
        <w:rPr>
          <w:rFonts w:ascii="標楷體" w:eastAsia="標楷體" w:hAnsi="標楷體" w:cs="Myanmar Text" w:hint="eastAsia"/>
          <w:sz w:val="32"/>
        </w:rPr>
        <w:t>的照片)</w:t>
      </w:r>
      <w:r w:rsidR="00635EDF">
        <w:rPr>
          <w:rFonts w:ascii="標楷體" w:eastAsia="標楷體" w:hAnsi="標楷體" w:cs="Myanmar Text"/>
          <w:sz w:val="32"/>
        </w:rPr>
        <w:tab/>
      </w:r>
    </w:p>
    <w:p w:rsidR="00EB22A9" w:rsidRPr="00FE3686" w:rsidRDefault="00EB22A9" w:rsidP="00635EDF">
      <w:pPr>
        <w:snapToGrid w:val="0"/>
        <w:ind w:leftChars="200" w:left="480"/>
        <w:rPr>
          <w:rFonts w:ascii="標楷體" w:eastAsia="標楷體" w:hAnsi="標楷體" w:cs="Myanmar Text"/>
          <w:sz w:val="32"/>
        </w:rPr>
      </w:pPr>
      <w:r w:rsidRPr="00C650DF">
        <w:rPr>
          <w:rFonts w:ascii="標楷體" w:eastAsia="標楷體" w:hAnsi="標楷體" w:cs="Myanmar Text" w:hint="eastAsia"/>
          <w:sz w:val="32"/>
        </w:rPr>
        <w:t xml:space="preserve"> </w:t>
      </w:r>
    </w:p>
    <w:p w:rsidR="00EB22A9" w:rsidRPr="00FE3686" w:rsidRDefault="00EB22A9" w:rsidP="00EB22A9">
      <w:pPr>
        <w:snapToGrid w:val="0"/>
        <w:ind w:leftChars="200" w:left="480"/>
        <w:rPr>
          <w:rFonts w:ascii="標楷體" w:eastAsia="標楷體" w:hAnsi="標楷體" w:cs="Myanmar Text"/>
          <w:sz w:val="32"/>
        </w:rPr>
      </w:pPr>
    </w:p>
    <w:p w:rsidR="00EB22A9" w:rsidRPr="00FE3686" w:rsidRDefault="00EB22A9" w:rsidP="00EB22A9">
      <w:pPr>
        <w:snapToGrid w:val="0"/>
        <w:ind w:leftChars="200" w:left="480"/>
        <w:rPr>
          <w:rFonts w:ascii="標楷體" w:eastAsia="標楷體" w:hAnsi="標楷體" w:cs="Myanmar Text"/>
          <w:sz w:val="28"/>
        </w:rPr>
      </w:pPr>
    </w:p>
    <w:p w:rsidR="00EB22A9" w:rsidRPr="00FE3686" w:rsidRDefault="00EB22A9" w:rsidP="00EB22A9">
      <w:pPr>
        <w:snapToGrid w:val="0"/>
        <w:rPr>
          <w:rFonts w:ascii="標楷體" w:eastAsia="標楷體" w:hAnsi="標楷體" w:cs="Myanmar Text"/>
          <w:sz w:val="28"/>
        </w:rPr>
      </w:pPr>
    </w:p>
    <w:p w:rsidR="00EB22A9" w:rsidRPr="00FE3686" w:rsidRDefault="00EB22A9" w:rsidP="00EB22A9">
      <w:pPr>
        <w:snapToGrid w:val="0"/>
        <w:rPr>
          <w:rFonts w:ascii="標楷體" w:eastAsia="標楷體" w:hAnsi="標楷體" w:cs="Myanmar Text"/>
          <w:sz w:val="28"/>
        </w:rPr>
      </w:pPr>
    </w:p>
    <w:p w:rsidR="00EB22A9" w:rsidRPr="00FE3686" w:rsidRDefault="00EB22A9" w:rsidP="00EB22A9">
      <w:pPr>
        <w:snapToGrid w:val="0"/>
        <w:jc w:val="center"/>
        <w:rPr>
          <w:rFonts w:ascii="標楷體" w:eastAsia="標楷體" w:hAnsi="標楷體" w:cs="Myanmar Text"/>
          <w:sz w:val="28"/>
        </w:rPr>
      </w:pPr>
    </w:p>
    <w:p w:rsidR="00EB22A9" w:rsidRPr="00FE3686" w:rsidRDefault="00EB22A9" w:rsidP="00EB22A9">
      <w:pPr>
        <w:rPr>
          <w:rFonts w:ascii="標楷體" w:eastAsia="標楷體" w:hAnsi="標楷體" w:cs="Myanmar Text"/>
          <w:sz w:val="36"/>
          <w:szCs w:val="36"/>
        </w:rPr>
      </w:pPr>
    </w:p>
    <w:p w:rsidR="00EB22A9" w:rsidRPr="00FE3686" w:rsidRDefault="00EB22A9" w:rsidP="00EB22A9">
      <w:pPr>
        <w:rPr>
          <w:rFonts w:ascii="標楷體" w:eastAsia="標楷體" w:hAnsi="標楷體" w:cs="Myanmar Text"/>
          <w:sz w:val="36"/>
          <w:szCs w:val="36"/>
        </w:rPr>
      </w:pPr>
    </w:p>
    <w:p w:rsidR="00EB22A9" w:rsidRPr="00FE3686" w:rsidRDefault="00EB22A9" w:rsidP="00EB22A9">
      <w:pPr>
        <w:rPr>
          <w:rFonts w:ascii="標楷體" w:eastAsia="標楷體" w:hAnsi="標楷體" w:cs="Myanmar Text"/>
          <w:sz w:val="36"/>
          <w:szCs w:val="36"/>
        </w:rPr>
      </w:pPr>
    </w:p>
    <w:p w:rsidR="00EB22A9" w:rsidRPr="00FE3686" w:rsidRDefault="00EB22A9" w:rsidP="00EB22A9">
      <w:pPr>
        <w:rPr>
          <w:rFonts w:ascii="標楷體" w:eastAsia="標楷體" w:hAnsi="標楷體" w:cs="Myanmar Text"/>
          <w:sz w:val="36"/>
          <w:szCs w:val="36"/>
        </w:rPr>
      </w:pPr>
    </w:p>
    <w:p w:rsidR="00EB22A9" w:rsidRPr="00FE3686" w:rsidRDefault="00EB22A9" w:rsidP="00EB22A9">
      <w:pPr>
        <w:widowControl/>
        <w:rPr>
          <w:rFonts w:ascii="標楷體" w:eastAsia="標楷體" w:hAnsi="標楷體" w:cs="Myanmar Text"/>
          <w:b/>
          <w:szCs w:val="24"/>
        </w:rPr>
      </w:pPr>
      <w:r w:rsidRPr="00FE3686">
        <w:rPr>
          <w:rFonts w:ascii="標楷體" w:eastAsia="標楷體" w:hAnsi="標楷體" w:cs="Myanmar Text"/>
          <w:b/>
          <w:szCs w:val="24"/>
        </w:rPr>
        <w:br w:type="page"/>
      </w:r>
    </w:p>
    <w:p w:rsidR="00EB22A9" w:rsidRPr="00FE3686" w:rsidRDefault="00EB22A9" w:rsidP="00EB22A9">
      <w:pPr>
        <w:snapToGrid w:val="0"/>
        <w:rPr>
          <w:rFonts w:ascii="標楷體" w:eastAsia="標楷體" w:hAnsi="標楷體" w:cs="Myanmar Text"/>
          <w:sz w:val="28"/>
        </w:rPr>
      </w:pPr>
      <w:r w:rsidRPr="00FE3686">
        <w:rPr>
          <w:rFonts w:ascii="標楷體" w:eastAsia="標楷體" w:hAnsi="標楷體" w:cs="Myanmar Text" w:hint="eastAsia"/>
          <w:b/>
          <w:szCs w:val="24"/>
        </w:rPr>
        <w:lastRenderedPageBreak/>
        <w:t>【附件</w:t>
      </w:r>
      <w:r>
        <w:rPr>
          <w:rFonts w:ascii="標楷體" w:eastAsia="標楷體" w:hAnsi="標楷體" w:cs="Myanmar Text" w:hint="eastAsia"/>
          <w:sz w:val="28"/>
        </w:rPr>
        <w:t>1</w:t>
      </w:r>
      <w:r w:rsidRPr="00FE3686">
        <w:rPr>
          <w:rFonts w:ascii="標楷體" w:eastAsia="標楷體" w:hAnsi="標楷體" w:cs="Myanmar Text" w:hint="eastAsia"/>
          <w:b/>
          <w:szCs w:val="24"/>
        </w:rPr>
        <w:t>】</w:t>
      </w:r>
      <w:r w:rsidRPr="00FE3686">
        <w:rPr>
          <w:rFonts w:ascii="標楷體" w:eastAsia="標楷體" w:hAnsi="標楷體" w:cs="Myanmar Text" w:hint="eastAsia"/>
          <w:sz w:val="28"/>
        </w:rPr>
        <w:t>計畫書封面</w:t>
      </w:r>
    </w:p>
    <w:p w:rsidR="00EB22A9" w:rsidRPr="00FE3686" w:rsidRDefault="00EB22A9" w:rsidP="00EB22A9">
      <w:pPr>
        <w:jc w:val="center"/>
        <w:rPr>
          <w:rFonts w:ascii="標楷體" w:eastAsia="標楷體" w:hAnsi="標楷體" w:cs="Myanmar Text"/>
          <w:b/>
          <w:sz w:val="44"/>
          <w:szCs w:val="44"/>
        </w:rPr>
      </w:pPr>
    </w:p>
    <w:p w:rsidR="00EB22A9" w:rsidRPr="00FE3686" w:rsidRDefault="00EB22A9" w:rsidP="00EB22A9">
      <w:pPr>
        <w:jc w:val="center"/>
        <w:rPr>
          <w:rFonts w:ascii="標楷體" w:eastAsia="標楷體" w:hAnsi="標楷體" w:cs="Myanmar Text"/>
          <w:b/>
          <w:sz w:val="44"/>
          <w:szCs w:val="44"/>
        </w:rPr>
      </w:pPr>
    </w:p>
    <w:p w:rsidR="00EB22A9" w:rsidRPr="00FE3686" w:rsidRDefault="00EB22A9" w:rsidP="00EB22A9">
      <w:pPr>
        <w:jc w:val="center"/>
        <w:rPr>
          <w:rFonts w:ascii="標楷體" w:eastAsia="標楷體" w:hAnsi="標楷體" w:cs="Myanmar Text"/>
          <w:b/>
          <w:sz w:val="44"/>
          <w:szCs w:val="44"/>
        </w:rPr>
      </w:pPr>
    </w:p>
    <w:p w:rsidR="00EB22A9" w:rsidRPr="00FE3686" w:rsidRDefault="00EB22A9" w:rsidP="00EB22A9">
      <w:pPr>
        <w:ind w:leftChars="-236" w:left="-566" w:rightChars="-236" w:right="-566"/>
        <w:jc w:val="center"/>
        <w:rPr>
          <w:rFonts w:ascii="標楷體" w:eastAsia="標楷體" w:hAnsi="標楷體" w:cs="Myanmar Text"/>
          <w:b/>
          <w:sz w:val="36"/>
          <w:szCs w:val="36"/>
        </w:rPr>
      </w:pPr>
      <w:r>
        <w:rPr>
          <w:rFonts w:ascii="標楷體" w:eastAsia="標楷體" w:hAnsi="標楷體" w:cs="Myanmar Text" w:hint="eastAsia"/>
          <w:b/>
          <w:sz w:val="36"/>
          <w:szCs w:val="36"/>
        </w:rPr>
        <w:t>110</w:t>
      </w:r>
      <w:r w:rsidR="008C0ADE">
        <w:rPr>
          <w:rFonts w:ascii="標楷體" w:eastAsia="標楷體" w:hAnsi="標楷體" w:cs="Myanmar Text" w:hint="eastAsia"/>
          <w:b/>
          <w:sz w:val="36"/>
          <w:szCs w:val="36"/>
        </w:rPr>
        <w:t>-</w:t>
      </w:r>
      <w:proofErr w:type="gramStart"/>
      <w:r w:rsidR="008C0ADE">
        <w:rPr>
          <w:rFonts w:ascii="標楷體" w:eastAsia="標楷體" w:hAnsi="標楷體" w:cs="Myanmar Text" w:hint="eastAsia"/>
          <w:b/>
          <w:sz w:val="36"/>
          <w:szCs w:val="36"/>
        </w:rPr>
        <w:t>111</w:t>
      </w:r>
      <w:proofErr w:type="gramEnd"/>
      <w:r w:rsidRPr="00FE3686">
        <w:rPr>
          <w:rFonts w:ascii="標楷體" w:eastAsia="標楷體" w:hAnsi="標楷體" w:cs="Myanmar Text" w:hint="eastAsia"/>
          <w:b/>
          <w:sz w:val="36"/>
          <w:szCs w:val="36"/>
        </w:rPr>
        <w:t>年度「</w:t>
      </w:r>
      <w:r w:rsidRPr="00FE3686">
        <w:rPr>
          <w:rFonts w:ascii="標楷體" w:eastAsia="標楷體" w:hAnsi="標楷體" w:cs="Myanmar Text" w:hint="eastAsia"/>
          <w:b/>
          <w:bCs/>
          <w:sz w:val="36"/>
        </w:rPr>
        <w:t>新住民藝文推廣</w:t>
      </w:r>
      <w:proofErr w:type="gramStart"/>
      <w:r w:rsidRPr="00FE3686">
        <w:rPr>
          <w:rFonts w:ascii="標楷體" w:eastAsia="標楷體" w:hAnsi="標楷體" w:cs="Myanmar Text" w:hint="eastAsia"/>
          <w:b/>
          <w:bCs/>
          <w:sz w:val="36"/>
        </w:rPr>
        <w:t>及社造參與</w:t>
      </w:r>
      <w:proofErr w:type="gramEnd"/>
      <w:r w:rsidRPr="00FE3686">
        <w:rPr>
          <w:rFonts w:ascii="標楷體" w:eastAsia="標楷體" w:hAnsi="標楷體" w:cs="Myanmar Text" w:hint="eastAsia"/>
          <w:b/>
          <w:bCs/>
          <w:sz w:val="36"/>
        </w:rPr>
        <w:t>計畫</w:t>
      </w:r>
      <w:r w:rsidRPr="00FE3686">
        <w:rPr>
          <w:rFonts w:ascii="標楷體" w:eastAsia="標楷體" w:hAnsi="標楷體" w:cs="Myanmar Text" w:hint="eastAsia"/>
          <w:b/>
          <w:sz w:val="36"/>
          <w:szCs w:val="36"/>
        </w:rPr>
        <w:t>」</w:t>
      </w:r>
    </w:p>
    <w:p w:rsidR="00EB22A9" w:rsidRPr="00FE3686" w:rsidRDefault="00EB22A9" w:rsidP="00EB22A9">
      <w:pPr>
        <w:jc w:val="center"/>
        <w:rPr>
          <w:rFonts w:ascii="標楷體" w:eastAsia="標楷體" w:hAnsi="標楷體" w:cs="Myanmar Text"/>
          <w:b/>
          <w:sz w:val="36"/>
          <w:szCs w:val="36"/>
        </w:rPr>
      </w:pPr>
    </w:p>
    <w:p w:rsidR="00EB22A9" w:rsidRPr="00FE3686" w:rsidRDefault="00EB22A9" w:rsidP="00EB22A9">
      <w:pPr>
        <w:jc w:val="center"/>
        <w:rPr>
          <w:rFonts w:ascii="標楷體" w:eastAsia="標楷體" w:hAnsi="標楷體" w:cs="Myanmar Text"/>
          <w:sz w:val="36"/>
          <w:szCs w:val="36"/>
        </w:rPr>
      </w:pPr>
      <w:r>
        <w:rPr>
          <w:rFonts w:ascii="標楷體" w:eastAsia="標楷體" w:hAnsi="標楷體" w:cs="Myanmar Text" w:hint="eastAsia"/>
          <w:b/>
          <w:sz w:val="36"/>
          <w:szCs w:val="36"/>
        </w:rPr>
        <w:t>區種子輔導</w:t>
      </w:r>
      <w:r w:rsidRPr="00FE3686">
        <w:rPr>
          <w:rFonts w:ascii="標楷體" w:eastAsia="標楷體" w:hAnsi="標楷體" w:cs="Myanmar Text" w:hint="eastAsia"/>
          <w:b/>
          <w:sz w:val="36"/>
          <w:szCs w:val="36"/>
        </w:rPr>
        <w:t>計畫</w:t>
      </w:r>
    </w:p>
    <w:p w:rsidR="00EB22A9" w:rsidRDefault="00EB22A9" w:rsidP="00EB22A9">
      <w:pPr>
        <w:jc w:val="center"/>
        <w:rPr>
          <w:rFonts w:ascii="標楷體" w:eastAsia="標楷體" w:hAnsi="標楷體" w:cs="Myanmar Text"/>
          <w:b/>
          <w:sz w:val="28"/>
        </w:rPr>
      </w:pPr>
    </w:p>
    <w:p w:rsidR="00EB22A9" w:rsidRPr="00FE3686" w:rsidRDefault="00EB22A9" w:rsidP="00EB22A9">
      <w:pPr>
        <w:jc w:val="center"/>
        <w:rPr>
          <w:rFonts w:ascii="標楷體" w:eastAsia="標楷體" w:hAnsi="標楷體" w:cs="Myanmar Text"/>
          <w:b/>
          <w:sz w:val="36"/>
          <w:szCs w:val="36"/>
        </w:rPr>
      </w:pPr>
    </w:p>
    <w:p w:rsidR="00EB22A9" w:rsidRPr="00FE3686" w:rsidRDefault="00EB22A9" w:rsidP="00EB22A9">
      <w:pPr>
        <w:jc w:val="center"/>
        <w:rPr>
          <w:rFonts w:ascii="標楷體" w:eastAsia="標楷體" w:hAnsi="標楷體" w:cs="Myanmar Text"/>
          <w:b/>
          <w:sz w:val="36"/>
          <w:szCs w:val="36"/>
        </w:rPr>
      </w:pPr>
    </w:p>
    <w:p w:rsidR="00EB22A9" w:rsidRPr="00FE3686" w:rsidRDefault="00EB22A9" w:rsidP="00EB22A9">
      <w:pPr>
        <w:jc w:val="center"/>
        <w:rPr>
          <w:rFonts w:ascii="標楷體" w:eastAsia="標楷體" w:hAnsi="標楷體" w:cs="Myanmar Text"/>
          <w:b/>
          <w:szCs w:val="24"/>
        </w:rPr>
      </w:pPr>
      <w:r w:rsidRPr="00FE3686">
        <w:rPr>
          <w:rFonts w:ascii="標楷體" w:eastAsia="標楷體" w:hAnsi="標楷體" w:cs="Myanmar Text" w:hint="eastAsia"/>
          <w:b/>
          <w:sz w:val="40"/>
        </w:rPr>
        <w:t>計畫名稱：○○○○○○</w:t>
      </w:r>
    </w:p>
    <w:p w:rsidR="00EB22A9" w:rsidRPr="00FE3686" w:rsidRDefault="00EB22A9" w:rsidP="00EB22A9">
      <w:pPr>
        <w:jc w:val="center"/>
        <w:rPr>
          <w:rFonts w:ascii="標楷體" w:eastAsia="標楷體" w:hAnsi="標楷體" w:cs="Myanmar Text"/>
          <w:b/>
          <w:szCs w:val="24"/>
        </w:rPr>
      </w:pPr>
    </w:p>
    <w:p w:rsidR="00EB22A9" w:rsidRPr="00FE3686" w:rsidRDefault="00EB22A9" w:rsidP="00EB22A9">
      <w:pPr>
        <w:jc w:val="center"/>
        <w:rPr>
          <w:rFonts w:ascii="標楷體" w:eastAsia="標楷體" w:hAnsi="標楷體" w:cs="Myanmar Text"/>
          <w:b/>
          <w:szCs w:val="24"/>
        </w:rPr>
      </w:pPr>
    </w:p>
    <w:p w:rsidR="00EB22A9" w:rsidRPr="00FE3686" w:rsidRDefault="00EB22A9" w:rsidP="00EB22A9">
      <w:pPr>
        <w:jc w:val="center"/>
        <w:rPr>
          <w:rFonts w:ascii="標楷體" w:eastAsia="標楷體" w:hAnsi="標楷體" w:cs="Myanmar Text"/>
          <w:b/>
          <w:szCs w:val="24"/>
        </w:rPr>
      </w:pPr>
    </w:p>
    <w:p w:rsidR="00EB22A9" w:rsidRPr="00FE3686" w:rsidRDefault="00EB22A9" w:rsidP="00EB22A9">
      <w:pPr>
        <w:jc w:val="center"/>
        <w:rPr>
          <w:rFonts w:ascii="標楷體" w:eastAsia="標楷體" w:hAnsi="標楷體" w:cs="Myanmar Text"/>
          <w:b/>
          <w:szCs w:val="24"/>
        </w:rPr>
      </w:pPr>
    </w:p>
    <w:p w:rsidR="00EB22A9" w:rsidRPr="00FE3686" w:rsidRDefault="00EB22A9" w:rsidP="00EB22A9">
      <w:pPr>
        <w:rPr>
          <w:rFonts w:ascii="標楷體" w:eastAsia="標楷體" w:hAnsi="標楷體" w:cs="Myanmar Text"/>
        </w:rPr>
      </w:pPr>
    </w:p>
    <w:p w:rsidR="00EB22A9" w:rsidRPr="00FE3686" w:rsidRDefault="00EB22A9" w:rsidP="00EB22A9">
      <w:pPr>
        <w:rPr>
          <w:rFonts w:ascii="標楷體" w:eastAsia="標楷體" w:hAnsi="標楷體" w:cs="Myanmar Text"/>
        </w:rPr>
      </w:pPr>
    </w:p>
    <w:p w:rsidR="00EB22A9" w:rsidRPr="00FE3686" w:rsidRDefault="00EB22A9" w:rsidP="00EB22A9">
      <w:pPr>
        <w:jc w:val="center"/>
        <w:rPr>
          <w:rFonts w:ascii="標楷體" w:eastAsia="標楷體" w:hAnsi="標楷體" w:cs="Myanmar Text"/>
          <w:b/>
          <w:sz w:val="32"/>
        </w:rPr>
      </w:pPr>
      <w:r w:rsidRPr="00FE3686">
        <w:rPr>
          <w:rFonts w:ascii="標楷體" w:eastAsia="標楷體" w:hAnsi="標楷體" w:cs="Myanmar Text" w:hint="eastAsia"/>
          <w:b/>
          <w:sz w:val="32"/>
        </w:rPr>
        <w:t>實施期程：</w:t>
      </w:r>
      <w:r w:rsidRPr="00FE3686">
        <w:rPr>
          <w:rFonts w:ascii="標楷體" w:eastAsia="標楷體" w:hAnsi="標楷體" w:cs="Myanmar Text" w:hint="eastAsia"/>
          <w:sz w:val="32"/>
          <w:szCs w:val="32"/>
        </w:rPr>
        <w:t>○○</w:t>
      </w:r>
      <w:r w:rsidRPr="00FE3686">
        <w:rPr>
          <w:rFonts w:ascii="標楷體" w:eastAsia="標楷體" w:hAnsi="標楷體" w:cs="Myanmar Text" w:hint="eastAsia"/>
          <w:b/>
          <w:sz w:val="32"/>
        </w:rPr>
        <w:t>年</w:t>
      </w:r>
      <w:r w:rsidRPr="00FE3686">
        <w:rPr>
          <w:rFonts w:ascii="標楷體" w:eastAsia="標楷體" w:hAnsi="標楷體" w:cs="Myanmar Text" w:hint="eastAsia"/>
          <w:sz w:val="32"/>
          <w:szCs w:val="32"/>
        </w:rPr>
        <w:t>○○</w:t>
      </w:r>
      <w:r w:rsidRPr="00FE3686">
        <w:rPr>
          <w:rFonts w:ascii="標楷體" w:eastAsia="標楷體" w:hAnsi="標楷體" w:cs="Myanmar Text" w:hint="eastAsia"/>
          <w:b/>
          <w:sz w:val="32"/>
        </w:rPr>
        <w:t>月</w:t>
      </w:r>
      <w:r w:rsidRPr="00FE3686">
        <w:rPr>
          <w:rFonts w:ascii="標楷體" w:eastAsia="標楷體" w:hAnsi="標楷體" w:cs="Myanmar Text" w:hint="eastAsia"/>
          <w:sz w:val="32"/>
          <w:szCs w:val="32"/>
        </w:rPr>
        <w:t>○○</w:t>
      </w:r>
      <w:r w:rsidRPr="00FE3686">
        <w:rPr>
          <w:rFonts w:ascii="標楷體" w:eastAsia="標楷體" w:hAnsi="標楷體" w:cs="Myanmar Text" w:hint="eastAsia"/>
          <w:b/>
          <w:sz w:val="32"/>
        </w:rPr>
        <w:t>日至</w:t>
      </w:r>
      <w:r w:rsidRPr="00FE3686">
        <w:rPr>
          <w:rFonts w:ascii="標楷體" w:eastAsia="標楷體" w:hAnsi="標楷體" w:cs="Myanmar Text" w:hint="eastAsia"/>
          <w:sz w:val="32"/>
          <w:szCs w:val="32"/>
        </w:rPr>
        <w:t>○○</w:t>
      </w:r>
      <w:r w:rsidRPr="00FE3686">
        <w:rPr>
          <w:rFonts w:ascii="標楷體" w:eastAsia="標楷體" w:hAnsi="標楷體" w:cs="Myanmar Text" w:hint="eastAsia"/>
          <w:b/>
          <w:sz w:val="32"/>
        </w:rPr>
        <w:t>年</w:t>
      </w:r>
      <w:r w:rsidRPr="00FE3686">
        <w:rPr>
          <w:rFonts w:ascii="標楷體" w:eastAsia="標楷體" w:hAnsi="標楷體" w:cs="Myanmar Text" w:hint="eastAsia"/>
          <w:sz w:val="32"/>
          <w:szCs w:val="32"/>
        </w:rPr>
        <w:t>○○</w:t>
      </w:r>
      <w:r w:rsidRPr="00FE3686">
        <w:rPr>
          <w:rFonts w:ascii="標楷體" w:eastAsia="標楷體" w:hAnsi="標楷體" w:cs="Myanmar Text" w:hint="eastAsia"/>
          <w:b/>
          <w:sz w:val="32"/>
        </w:rPr>
        <w:t>月</w:t>
      </w:r>
      <w:r w:rsidRPr="00FE3686">
        <w:rPr>
          <w:rFonts w:ascii="標楷體" w:eastAsia="標楷體" w:hAnsi="標楷體" w:cs="Myanmar Text" w:hint="eastAsia"/>
          <w:sz w:val="32"/>
          <w:szCs w:val="32"/>
        </w:rPr>
        <w:t>○○</w:t>
      </w:r>
      <w:r w:rsidRPr="00FE3686">
        <w:rPr>
          <w:rFonts w:ascii="標楷體" w:eastAsia="標楷體" w:hAnsi="標楷體" w:cs="Myanmar Text" w:hint="eastAsia"/>
          <w:b/>
          <w:sz w:val="32"/>
        </w:rPr>
        <w:t>日</w:t>
      </w:r>
    </w:p>
    <w:p w:rsidR="00EB22A9" w:rsidRPr="00FE3686" w:rsidRDefault="00EB22A9" w:rsidP="00EB22A9">
      <w:pPr>
        <w:rPr>
          <w:rFonts w:ascii="標楷體" w:eastAsia="標楷體" w:hAnsi="標楷體" w:cs="Myanmar Text"/>
        </w:rPr>
      </w:pPr>
    </w:p>
    <w:p w:rsidR="00EB22A9" w:rsidRPr="00FE3686" w:rsidRDefault="00EB22A9" w:rsidP="00EB22A9">
      <w:pPr>
        <w:rPr>
          <w:rFonts w:ascii="標楷體" w:eastAsia="標楷體" w:hAnsi="標楷體" w:cs="Myanmar Text"/>
        </w:rPr>
      </w:pPr>
    </w:p>
    <w:p w:rsidR="00EB22A9" w:rsidRPr="00FE3686" w:rsidRDefault="00EB22A9" w:rsidP="00EB22A9">
      <w:pPr>
        <w:jc w:val="center"/>
        <w:rPr>
          <w:rFonts w:ascii="標楷體" w:eastAsia="標楷體" w:hAnsi="標楷體" w:cs="Myanmar Text"/>
          <w:sz w:val="32"/>
          <w:szCs w:val="32"/>
        </w:rPr>
      </w:pPr>
      <w:r w:rsidRPr="00FE3686">
        <w:rPr>
          <w:rFonts w:ascii="標楷體" w:eastAsia="標楷體" w:hAnsi="標楷體" w:cs="Myanmar Text" w:hint="eastAsia"/>
          <w:sz w:val="32"/>
          <w:szCs w:val="32"/>
        </w:rPr>
        <w:t>申請單位/者：○○○○○○</w:t>
      </w:r>
    </w:p>
    <w:p w:rsidR="00EB22A9" w:rsidRPr="00FE3686" w:rsidRDefault="00EB22A9" w:rsidP="00EB22A9">
      <w:pPr>
        <w:jc w:val="center"/>
        <w:rPr>
          <w:rFonts w:ascii="標楷體" w:eastAsia="標楷體" w:hAnsi="標楷體" w:cs="Myanmar Text"/>
          <w:sz w:val="32"/>
          <w:szCs w:val="32"/>
        </w:rPr>
      </w:pPr>
    </w:p>
    <w:p w:rsidR="00EB22A9" w:rsidRPr="00FE3686" w:rsidRDefault="00EB22A9" w:rsidP="00EB22A9">
      <w:pPr>
        <w:jc w:val="center"/>
        <w:rPr>
          <w:rFonts w:ascii="標楷體" w:eastAsia="標楷體" w:hAnsi="標楷體" w:cs="Myanmar Text"/>
          <w:sz w:val="32"/>
          <w:szCs w:val="32"/>
        </w:rPr>
      </w:pPr>
      <w:r w:rsidRPr="00FE3686">
        <w:rPr>
          <w:rFonts w:ascii="標楷體" w:eastAsia="標楷體" w:hAnsi="標楷體" w:cs="Myanmar Text" w:hint="eastAsia"/>
          <w:sz w:val="32"/>
          <w:szCs w:val="32"/>
        </w:rPr>
        <w:t>中 華 民 國○○年○○月○○日</w:t>
      </w:r>
    </w:p>
    <w:p w:rsidR="00EB22A9" w:rsidRPr="00FE3686" w:rsidRDefault="00EB22A9" w:rsidP="00EB22A9">
      <w:pPr>
        <w:widowControl/>
        <w:rPr>
          <w:rFonts w:ascii="標楷體" w:eastAsia="標楷體" w:hAnsi="標楷體" w:cs="Myanmar Text"/>
          <w:b/>
          <w:szCs w:val="24"/>
        </w:rPr>
      </w:pPr>
      <w:r w:rsidRPr="00FE3686">
        <w:rPr>
          <w:rFonts w:ascii="標楷體" w:eastAsia="標楷體" w:hAnsi="標楷體" w:cs="Myanmar Text"/>
          <w:b/>
          <w:szCs w:val="24"/>
        </w:rPr>
        <w:br w:type="page"/>
      </w:r>
      <w:r w:rsidRPr="00FE3686">
        <w:rPr>
          <w:rFonts w:ascii="標楷體" w:eastAsia="標楷體" w:hAnsi="標楷體" w:cs="Myanmar Text" w:hint="eastAsia"/>
          <w:b/>
          <w:szCs w:val="24"/>
        </w:rPr>
        <w:lastRenderedPageBreak/>
        <w:t>【附件</w:t>
      </w:r>
      <w:r w:rsidRPr="00FE3686">
        <w:rPr>
          <w:rFonts w:ascii="標楷體" w:eastAsia="標楷體" w:hAnsi="標楷體" w:cs="Myanmar Text" w:hint="eastAsia"/>
          <w:sz w:val="28"/>
        </w:rPr>
        <w:t>2</w:t>
      </w:r>
      <w:r w:rsidRPr="00FE3686">
        <w:rPr>
          <w:rFonts w:ascii="標楷體" w:eastAsia="標楷體" w:hAnsi="標楷體" w:cs="Myanmar Text" w:hint="eastAsia"/>
          <w:b/>
          <w:szCs w:val="24"/>
        </w:rPr>
        <w:t>】</w:t>
      </w:r>
      <w:r w:rsidRPr="00FE3686">
        <w:rPr>
          <w:rFonts w:ascii="標楷體" w:eastAsia="標楷體" w:hAnsi="標楷體" w:cs="Myanmar Text" w:hint="eastAsia"/>
          <w:sz w:val="28"/>
        </w:rPr>
        <w:t>計畫綜合資料表</w:t>
      </w:r>
    </w:p>
    <w:p w:rsidR="00EB22A9" w:rsidRPr="00FE3686" w:rsidRDefault="008C0ADE" w:rsidP="00EB22A9">
      <w:pPr>
        <w:widowControl/>
        <w:spacing w:before="100" w:beforeAutospacing="1" w:line="403" w:lineRule="atLeast"/>
        <w:ind w:right="-516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8C0ADE">
        <w:rPr>
          <w:rFonts w:ascii="標楷體" w:eastAsia="標楷體" w:hAnsi="標楷體" w:cs="Myanmar Text" w:hint="eastAsia"/>
          <w:b/>
          <w:bCs/>
          <w:sz w:val="32"/>
          <w:szCs w:val="32"/>
        </w:rPr>
        <w:t>110</w:t>
      </w:r>
      <w:r w:rsidRPr="008C0ADE">
        <w:rPr>
          <w:rFonts w:ascii="標楷體" w:eastAsia="標楷體" w:hAnsi="標楷體" w:cs="Myanmar Text"/>
          <w:b/>
          <w:bCs/>
          <w:sz w:val="32"/>
          <w:szCs w:val="32"/>
        </w:rPr>
        <w:t xml:space="preserve"> </w:t>
      </w:r>
      <w:r w:rsidR="00EB22A9" w:rsidRPr="008C0ADE">
        <w:rPr>
          <w:rFonts w:ascii="標楷體" w:eastAsia="標楷體" w:hAnsi="標楷體" w:cs="Myanmar Text"/>
          <w:b/>
          <w:bCs/>
          <w:sz w:val="32"/>
          <w:szCs w:val="32"/>
        </w:rPr>
        <w:t>-</w:t>
      </w:r>
      <w:proofErr w:type="gramStart"/>
      <w:r w:rsidRPr="008C0ADE">
        <w:rPr>
          <w:rFonts w:ascii="標楷體" w:eastAsia="標楷體" w:hAnsi="標楷體" w:cs="Myanmar Text" w:hint="eastAsia"/>
          <w:b/>
          <w:bCs/>
          <w:sz w:val="32"/>
          <w:szCs w:val="32"/>
        </w:rPr>
        <w:t>111</w:t>
      </w:r>
      <w:proofErr w:type="gramEnd"/>
      <w:r w:rsidR="00EB22A9" w:rsidRPr="008C0ADE">
        <w:rPr>
          <w:rFonts w:ascii="標楷體" w:eastAsia="標楷體" w:hAnsi="標楷體" w:cs="Myanmar Text" w:hint="eastAsia"/>
          <w:b/>
          <w:bCs/>
          <w:sz w:val="32"/>
          <w:szCs w:val="32"/>
        </w:rPr>
        <w:t>年度「</w:t>
      </w:r>
      <w:r w:rsidRPr="008C0ADE">
        <w:rPr>
          <w:rFonts w:ascii="標楷體" w:eastAsia="標楷體" w:hAnsi="標楷體" w:cs="Myanmar Text" w:hint="eastAsia"/>
          <w:b/>
          <w:bCs/>
          <w:sz w:val="32"/>
          <w:szCs w:val="32"/>
        </w:rPr>
        <w:t>新住民藝文推廣</w:t>
      </w:r>
      <w:proofErr w:type="gramStart"/>
      <w:r w:rsidRPr="008C0ADE">
        <w:rPr>
          <w:rFonts w:ascii="標楷體" w:eastAsia="標楷體" w:hAnsi="標楷體" w:cs="Myanmar Text" w:hint="eastAsia"/>
          <w:b/>
          <w:bCs/>
          <w:sz w:val="32"/>
          <w:szCs w:val="32"/>
        </w:rPr>
        <w:t>及社造參與</w:t>
      </w:r>
      <w:proofErr w:type="gramEnd"/>
      <w:r w:rsidR="00EB22A9" w:rsidRPr="00FE3686">
        <w:rPr>
          <w:rFonts w:ascii="標楷體" w:eastAsia="標楷體" w:hAnsi="標楷體" w:cs="Myanmar Text" w:hint="eastAsia"/>
          <w:b/>
          <w:bCs/>
          <w:sz w:val="32"/>
          <w:szCs w:val="32"/>
        </w:rPr>
        <w:t>計畫</w:t>
      </w:r>
      <w:r w:rsidR="00EB22A9" w:rsidRPr="00FE3686">
        <w:rPr>
          <w:rFonts w:ascii="微軟正黑體" w:eastAsia="微軟正黑體" w:hAnsi="微軟正黑體" w:cs="Myanmar Text" w:hint="eastAsia"/>
          <w:b/>
          <w:bCs/>
          <w:sz w:val="32"/>
          <w:szCs w:val="32"/>
        </w:rPr>
        <w:t>」</w:t>
      </w:r>
    </w:p>
    <w:p w:rsidR="00EB22A9" w:rsidRPr="00FE3686" w:rsidRDefault="00EB22A9" w:rsidP="00EB22A9">
      <w:pPr>
        <w:spacing w:line="400" w:lineRule="exact"/>
        <w:jc w:val="center"/>
        <w:rPr>
          <w:rFonts w:ascii="標楷體" w:eastAsia="標楷體" w:hAnsi="標楷體" w:cs="Myanmar Text"/>
          <w:b/>
          <w:sz w:val="32"/>
        </w:rPr>
      </w:pPr>
      <w:r>
        <w:rPr>
          <w:rFonts w:ascii="標楷體" w:eastAsia="標楷體" w:hAnsi="標楷體" w:cs="Myanmar Text" w:hint="eastAsia"/>
          <w:b/>
          <w:sz w:val="32"/>
        </w:rPr>
        <w:t>申請</w:t>
      </w:r>
      <w:r w:rsidRPr="00FE3686">
        <w:rPr>
          <w:rFonts w:ascii="標楷體" w:eastAsia="標楷體" w:hAnsi="標楷體" w:cs="Myanmar Text" w:hint="eastAsia"/>
          <w:b/>
          <w:sz w:val="32"/>
        </w:rPr>
        <w:t>資料表</w:t>
      </w:r>
    </w:p>
    <w:tbl>
      <w:tblPr>
        <w:tblW w:w="10258" w:type="dxa"/>
        <w:tblInd w:w="-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8"/>
        <w:gridCol w:w="282"/>
        <w:gridCol w:w="55"/>
        <w:gridCol w:w="1845"/>
        <w:gridCol w:w="1701"/>
        <w:gridCol w:w="384"/>
        <w:gridCol w:w="41"/>
        <w:gridCol w:w="1276"/>
        <w:gridCol w:w="362"/>
        <w:gridCol w:w="1097"/>
        <w:gridCol w:w="1427"/>
      </w:tblGrid>
      <w:tr w:rsidR="00EB22A9" w:rsidRPr="00FE3686" w:rsidTr="007D52EE">
        <w:trPr>
          <w:trHeight w:val="344"/>
        </w:trPr>
        <w:tc>
          <w:tcPr>
            <w:tcW w:w="2125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:rsidR="00EB22A9" w:rsidRPr="00FE3686" w:rsidRDefault="00EB22A9" w:rsidP="00D8026A">
            <w:pPr>
              <w:snapToGrid w:val="0"/>
              <w:spacing w:line="400" w:lineRule="exact"/>
              <w:ind w:left="596" w:hangingChars="213" w:hanging="596"/>
              <w:jc w:val="center"/>
              <w:rPr>
                <w:rFonts w:ascii="標楷體" w:eastAsia="標楷體" w:hAnsi="標楷體" w:cs="Myanmar Text"/>
                <w:sz w:val="28"/>
                <w:szCs w:val="28"/>
              </w:rPr>
            </w:pPr>
            <w:r w:rsidRPr="00FE3686">
              <w:rPr>
                <w:rFonts w:ascii="標楷體" w:eastAsia="標楷體" w:hAnsi="標楷體" w:cs="Myanmar Text" w:hint="eastAsia"/>
                <w:sz w:val="28"/>
                <w:szCs w:val="28"/>
              </w:rPr>
              <w:t>計畫名稱</w:t>
            </w:r>
          </w:p>
        </w:tc>
        <w:tc>
          <w:tcPr>
            <w:tcW w:w="8133" w:type="dxa"/>
            <w:gridSpan w:val="8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B22A9" w:rsidRPr="00FE3686" w:rsidRDefault="00EB22A9" w:rsidP="00D8026A">
            <w:pPr>
              <w:snapToGrid w:val="0"/>
              <w:spacing w:line="400" w:lineRule="exact"/>
              <w:rPr>
                <w:rFonts w:ascii="標楷體" w:eastAsia="標楷體" w:hAnsi="標楷體" w:cs="Myanmar Text"/>
                <w:sz w:val="28"/>
                <w:szCs w:val="28"/>
              </w:rPr>
            </w:pPr>
          </w:p>
        </w:tc>
      </w:tr>
      <w:tr w:rsidR="00EB22A9" w:rsidRPr="00FE3686" w:rsidTr="007D52EE">
        <w:trPr>
          <w:cantSplit/>
        </w:trPr>
        <w:tc>
          <w:tcPr>
            <w:tcW w:w="2125" w:type="dxa"/>
            <w:gridSpan w:val="3"/>
            <w:vMerge w:val="restart"/>
            <w:tcBorders>
              <w:top w:val="single" w:sz="12" w:space="0" w:color="auto"/>
              <w:left w:val="single" w:sz="18" w:space="0" w:color="auto"/>
              <w:right w:val="nil"/>
            </w:tcBorders>
            <w:shd w:val="clear" w:color="auto" w:fill="D9D9D9"/>
            <w:vAlign w:val="center"/>
          </w:tcPr>
          <w:p w:rsidR="00EB22A9" w:rsidRPr="00FE3686" w:rsidRDefault="00EB22A9" w:rsidP="00D8026A">
            <w:pPr>
              <w:snapToGrid w:val="0"/>
              <w:spacing w:line="400" w:lineRule="exact"/>
              <w:rPr>
                <w:rFonts w:ascii="標楷體" w:eastAsia="標楷體" w:hAnsi="標楷體" w:cs="Myanmar Text"/>
                <w:sz w:val="28"/>
                <w:szCs w:val="28"/>
              </w:rPr>
            </w:pPr>
            <w:r>
              <w:rPr>
                <w:rFonts w:ascii="標楷體" w:eastAsia="標楷體" w:hAnsi="標楷體" w:cs="Myanmar Text" w:hint="eastAsia"/>
                <w:sz w:val="28"/>
                <w:szCs w:val="28"/>
              </w:rPr>
              <w:t>基本資料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22A9" w:rsidRPr="00FE3686" w:rsidRDefault="00EB22A9" w:rsidP="00D8026A">
            <w:pPr>
              <w:snapToGrid w:val="0"/>
              <w:spacing w:line="400" w:lineRule="exact"/>
              <w:ind w:left="596" w:hangingChars="213" w:hanging="596"/>
              <w:jc w:val="center"/>
              <w:rPr>
                <w:rFonts w:ascii="標楷體" w:eastAsia="標楷體" w:hAnsi="標楷體" w:cs="Myanmar Text"/>
                <w:sz w:val="28"/>
                <w:szCs w:val="28"/>
              </w:rPr>
            </w:pPr>
            <w:r>
              <w:rPr>
                <w:rFonts w:ascii="標楷體" w:eastAsia="標楷體" w:hAnsi="標楷體" w:cs="Myanmar Text" w:hint="eastAsia"/>
                <w:sz w:val="28"/>
                <w:szCs w:val="28"/>
              </w:rPr>
              <w:t>單位</w:t>
            </w:r>
            <w:r w:rsidRPr="00FE3686">
              <w:rPr>
                <w:rFonts w:ascii="標楷體" w:eastAsia="標楷體" w:hAnsi="標楷體" w:cs="Myanmar Text" w:hint="eastAsia"/>
                <w:sz w:val="28"/>
                <w:szCs w:val="28"/>
              </w:rPr>
              <w:t>名稱</w:t>
            </w:r>
          </w:p>
        </w:tc>
        <w:tc>
          <w:tcPr>
            <w:tcW w:w="6288" w:type="dxa"/>
            <w:gridSpan w:val="7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22A9" w:rsidRPr="00FE3686" w:rsidRDefault="00EB22A9" w:rsidP="00D8026A">
            <w:pPr>
              <w:snapToGrid w:val="0"/>
              <w:spacing w:line="400" w:lineRule="exact"/>
              <w:jc w:val="both"/>
              <w:rPr>
                <w:rFonts w:ascii="標楷體" w:eastAsia="標楷體" w:hAnsi="標楷體" w:cs="Myanmar Text"/>
                <w:sz w:val="28"/>
                <w:szCs w:val="28"/>
              </w:rPr>
            </w:pPr>
          </w:p>
        </w:tc>
      </w:tr>
      <w:tr w:rsidR="00EB22A9" w:rsidRPr="00FE3686" w:rsidTr="007D52EE">
        <w:trPr>
          <w:cantSplit/>
        </w:trPr>
        <w:tc>
          <w:tcPr>
            <w:tcW w:w="2125" w:type="dxa"/>
            <w:gridSpan w:val="3"/>
            <w:vMerge/>
            <w:tcBorders>
              <w:left w:val="single" w:sz="18" w:space="0" w:color="auto"/>
              <w:right w:val="nil"/>
            </w:tcBorders>
            <w:shd w:val="clear" w:color="auto" w:fill="D9D9D9"/>
            <w:vAlign w:val="center"/>
          </w:tcPr>
          <w:p w:rsidR="00EB22A9" w:rsidRPr="00FE3686" w:rsidRDefault="00EB22A9" w:rsidP="00D8026A">
            <w:pPr>
              <w:snapToGrid w:val="0"/>
              <w:spacing w:line="400" w:lineRule="exact"/>
              <w:ind w:left="596" w:hangingChars="213" w:hanging="596"/>
              <w:jc w:val="center"/>
              <w:rPr>
                <w:rFonts w:ascii="標楷體" w:eastAsia="標楷體" w:hAnsi="標楷體" w:cs="Myanmar Text"/>
                <w:sz w:val="28"/>
                <w:szCs w:val="28"/>
              </w:rPr>
            </w:pPr>
          </w:p>
        </w:tc>
        <w:tc>
          <w:tcPr>
            <w:tcW w:w="1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22A9" w:rsidRPr="00FE3686" w:rsidRDefault="00EB22A9" w:rsidP="00D8026A">
            <w:pPr>
              <w:snapToGrid w:val="0"/>
              <w:spacing w:line="400" w:lineRule="exact"/>
              <w:ind w:left="596" w:hangingChars="213" w:hanging="596"/>
              <w:jc w:val="center"/>
              <w:rPr>
                <w:rFonts w:ascii="標楷體" w:eastAsia="標楷體" w:hAnsi="標楷體" w:cs="Myanmar Text"/>
                <w:sz w:val="28"/>
                <w:szCs w:val="28"/>
              </w:rPr>
            </w:pPr>
            <w:r>
              <w:rPr>
                <w:rFonts w:ascii="標楷體" w:eastAsia="標楷體" w:hAnsi="標楷體" w:cs="Myanmar Text" w:hint="eastAsia"/>
                <w:sz w:val="28"/>
                <w:szCs w:val="28"/>
              </w:rPr>
              <w:t>負責人</w:t>
            </w:r>
            <w:r w:rsidRPr="00FE3686">
              <w:rPr>
                <w:rFonts w:ascii="標楷體" w:eastAsia="標楷體" w:hAnsi="標楷體" w:cs="Myanmar Text" w:hint="eastAsia"/>
                <w:sz w:val="28"/>
                <w:szCs w:val="28"/>
              </w:rPr>
              <w:t>姓名</w:t>
            </w:r>
          </w:p>
        </w:tc>
        <w:tc>
          <w:tcPr>
            <w:tcW w:w="212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22A9" w:rsidRPr="00FE3686" w:rsidRDefault="00EB22A9" w:rsidP="00D8026A">
            <w:pPr>
              <w:snapToGrid w:val="0"/>
              <w:spacing w:line="400" w:lineRule="exact"/>
              <w:jc w:val="both"/>
              <w:rPr>
                <w:rFonts w:ascii="標楷體" w:eastAsia="標楷體" w:hAnsi="標楷體" w:cs="Myanmar Text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22A9" w:rsidRPr="00FE3686" w:rsidRDefault="00EB22A9" w:rsidP="00D8026A">
            <w:pPr>
              <w:snapToGrid w:val="0"/>
              <w:spacing w:line="400" w:lineRule="exact"/>
              <w:jc w:val="center"/>
              <w:rPr>
                <w:rFonts w:ascii="標楷體" w:eastAsia="標楷體" w:hAnsi="標楷體" w:cs="Myanmar Text"/>
                <w:sz w:val="28"/>
                <w:szCs w:val="28"/>
              </w:rPr>
            </w:pPr>
            <w:r w:rsidRPr="00FE3686">
              <w:rPr>
                <w:rFonts w:ascii="標楷體" w:eastAsia="標楷體" w:hAnsi="標楷體" w:cs="Myanmar Text" w:hint="eastAsia"/>
                <w:sz w:val="28"/>
                <w:szCs w:val="28"/>
              </w:rPr>
              <w:t>職  稱</w:t>
            </w:r>
          </w:p>
        </w:tc>
        <w:tc>
          <w:tcPr>
            <w:tcW w:w="288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22A9" w:rsidRPr="00FE3686" w:rsidRDefault="00EB22A9" w:rsidP="00D8026A">
            <w:pPr>
              <w:snapToGrid w:val="0"/>
              <w:spacing w:line="400" w:lineRule="exact"/>
              <w:jc w:val="both"/>
              <w:rPr>
                <w:rFonts w:ascii="標楷體" w:eastAsia="標楷體" w:hAnsi="標楷體" w:cs="Myanmar Text"/>
                <w:sz w:val="28"/>
                <w:szCs w:val="28"/>
              </w:rPr>
            </w:pPr>
          </w:p>
        </w:tc>
      </w:tr>
      <w:tr w:rsidR="00EB22A9" w:rsidRPr="00FE3686" w:rsidTr="007D52EE">
        <w:trPr>
          <w:cantSplit/>
        </w:trPr>
        <w:tc>
          <w:tcPr>
            <w:tcW w:w="2125" w:type="dxa"/>
            <w:gridSpan w:val="3"/>
            <w:vMerge/>
            <w:tcBorders>
              <w:left w:val="single" w:sz="18" w:space="0" w:color="auto"/>
              <w:right w:val="nil"/>
            </w:tcBorders>
            <w:shd w:val="clear" w:color="auto" w:fill="D9D9D9"/>
            <w:vAlign w:val="center"/>
          </w:tcPr>
          <w:p w:rsidR="00EB22A9" w:rsidRPr="00FE3686" w:rsidRDefault="00EB22A9" w:rsidP="00D8026A">
            <w:pPr>
              <w:snapToGrid w:val="0"/>
              <w:spacing w:line="400" w:lineRule="exact"/>
              <w:ind w:left="596" w:hangingChars="213" w:hanging="596"/>
              <w:jc w:val="center"/>
              <w:rPr>
                <w:rFonts w:ascii="標楷體" w:eastAsia="標楷體" w:hAnsi="標楷體" w:cs="Myanmar Text"/>
                <w:sz w:val="28"/>
                <w:szCs w:val="28"/>
              </w:rPr>
            </w:pPr>
          </w:p>
        </w:tc>
        <w:tc>
          <w:tcPr>
            <w:tcW w:w="1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22A9" w:rsidRPr="00FE3686" w:rsidRDefault="00EB22A9" w:rsidP="00D8026A">
            <w:pPr>
              <w:snapToGrid w:val="0"/>
              <w:spacing w:line="400" w:lineRule="exact"/>
              <w:ind w:left="596" w:hangingChars="213" w:hanging="596"/>
              <w:jc w:val="center"/>
              <w:rPr>
                <w:rFonts w:ascii="標楷體" w:eastAsia="標楷體" w:hAnsi="標楷體" w:cs="Myanmar Text"/>
                <w:sz w:val="28"/>
                <w:szCs w:val="28"/>
              </w:rPr>
            </w:pPr>
            <w:r w:rsidRPr="00FE3686">
              <w:rPr>
                <w:rFonts w:ascii="標楷體" w:eastAsia="標楷體" w:hAnsi="標楷體" w:cs="Myanmar Text" w:hint="eastAsia"/>
                <w:sz w:val="28"/>
                <w:szCs w:val="28"/>
              </w:rPr>
              <w:t>電</w:t>
            </w:r>
            <w:r w:rsidRPr="00FE3686">
              <w:rPr>
                <w:rFonts w:ascii="標楷體" w:eastAsia="標楷體" w:hAnsi="標楷體" w:cs="Myanmar Text"/>
                <w:sz w:val="28"/>
                <w:szCs w:val="28"/>
              </w:rPr>
              <w:t xml:space="preserve"> </w:t>
            </w:r>
            <w:r w:rsidRPr="00FE3686">
              <w:rPr>
                <w:rFonts w:ascii="標楷體" w:eastAsia="標楷體" w:hAnsi="標楷體" w:cs="Myanmar Text" w:hint="eastAsia"/>
                <w:sz w:val="28"/>
                <w:szCs w:val="28"/>
              </w:rPr>
              <w:t xml:space="preserve">  </w:t>
            </w:r>
            <w:r w:rsidRPr="00FE3686">
              <w:rPr>
                <w:rFonts w:ascii="標楷體" w:eastAsia="標楷體" w:hAnsi="標楷體" w:cs="Myanmar Text"/>
                <w:sz w:val="28"/>
                <w:szCs w:val="28"/>
              </w:rPr>
              <w:t xml:space="preserve"> </w:t>
            </w:r>
            <w:r w:rsidRPr="00FE3686">
              <w:rPr>
                <w:rFonts w:ascii="標楷體" w:eastAsia="標楷體" w:hAnsi="標楷體" w:cs="Myanmar Text" w:hint="eastAsia"/>
                <w:sz w:val="28"/>
                <w:szCs w:val="28"/>
              </w:rPr>
              <w:t>話</w:t>
            </w:r>
          </w:p>
        </w:tc>
        <w:tc>
          <w:tcPr>
            <w:tcW w:w="212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22A9" w:rsidRPr="00FE3686" w:rsidRDefault="00EB22A9" w:rsidP="00D8026A">
            <w:pPr>
              <w:snapToGrid w:val="0"/>
              <w:spacing w:line="400" w:lineRule="exact"/>
              <w:jc w:val="both"/>
              <w:rPr>
                <w:rFonts w:ascii="標楷體" w:eastAsia="標楷體" w:hAnsi="標楷體" w:cs="Myanmar Text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22A9" w:rsidRPr="00FE3686" w:rsidRDefault="00EB22A9" w:rsidP="00D8026A">
            <w:pPr>
              <w:snapToGrid w:val="0"/>
              <w:spacing w:line="400" w:lineRule="exact"/>
              <w:ind w:left="596" w:hangingChars="213" w:hanging="596"/>
              <w:jc w:val="center"/>
              <w:rPr>
                <w:rFonts w:ascii="標楷體" w:eastAsia="標楷體" w:hAnsi="標楷體" w:cs="Myanmar Text"/>
                <w:sz w:val="28"/>
                <w:szCs w:val="28"/>
              </w:rPr>
            </w:pPr>
            <w:r w:rsidRPr="00FE3686">
              <w:rPr>
                <w:rFonts w:ascii="標楷體" w:eastAsia="標楷體" w:hAnsi="標楷體" w:cs="Myanmar Text" w:hint="eastAsia"/>
                <w:sz w:val="28"/>
                <w:szCs w:val="28"/>
              </w:rPr>
              <w:t>傳</w:t>
            </w:r>
            <w:r w:rsidRPr="00FE3686">
              <w:rPr>
                <w:rFonts w:ascii="標楷體" w:eastAsia="標楷體" w:hAnsi="標楷體" w:cs="Myanmar Text"/>
                <w:sz w:val="28"/>
                <w:szCs w:val="28"/>
              </w:rPr>
              <w:t xml:space="preserve"> </w:t>
            </w:r>
            <w:r w:rsidRPr="00FE3686">
              <w:rPr>
                <w:rFonts w:ascii="標楷體" w:eastAsia="標楷體" w:hAnsi="標楷體" w:cs="Myanmar Text" w:hint="eastAsia"/>
                <w:sz w:val="28"/>
                <w:szCs w:val="28"/>
              </w:rPr>
              <w:t xml:space="preserve"> 真</w:t>
            </w:r>
          </w:p>
        </w:tc>
        <w:tc>
          <w:tcPr>
            <w:tcW w:w="2886" w:type="dxa"/>
            <w:gridSpan w:val="3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22A9" w:rsidRPr="00FE3686" w:rsidRDefault="00EB22A9" w:rsidP="00D8026A">
            <w:pPr>
              <w:snapToGrid w:val="0"/>
              <w:spacing w:line="400" w:lineRule="exact"/>
              <w:ind w:left="596" w:hangingChars="213" w:hanging="596"/>
              <w:jc w:val="both"/>
              <w:rPr>
                <w:rFonts w:ascii="標楷體" w:eastAsia="標楷體" w:hAnsi="標楷體" w:cs="Myanmar Text"/>
                <w:sz w:val="28"/>
                <w:szCs w:val="28"/>
              </w:rPr>
            </w:pPr>
          </w:p>
        </w:tc>
      </w:tr>
      <w:tr w:rsidR="00EB22A9" w:rsidRPr="00FE3686" w:rsidTr="007D52EE">
        <w:trPr>
          <w:cantSplit/>
        </w:trPr>
        <w:tc>
          <w:tcPr>
            <w:tcW w:w="2125" w:type="dxa"/>
            <w:gridSpan w:val="3"/>
            <w:vMerge/>
            <w:tcBorders>
              <w:left w:val="single" w:sz="18" w:space="0" w:color="auto"/>
              <w:right w:val="nil"/>
            </w:tcBorders>
            <w:shd w:val="clear" w:color="auto" w:fill="D9D9D9"/>
            <w:vAlign w:val="center"/>
          </w:tcPr>
          <w:p w:rsidR="00EB22A9" w:rsidRPr="00FE3686" w:rsidRDefault="00EB22A9" w:rsidP="00D8026A">
            <w:pPr>
              <w:snapToGrid w:val="0"/>
              <w:spacing w:line="400" w:lineRule="exact"/>
              <w:ind w:left="596" w:hangingChars="213" w:hanging="596"/>
              <w:jc w:val="center"/>
              <w:rPr>
                <w:rFonts w:ascii="標楷體" w:eastAsia="標楷體" w:hAnsi="標楷體" w:cs="Myanmar Text"/>
                <w:sz w:val="28"/>
                <w:szCs w:val="28"/>
              </w:rPr>
            </w:pPr>
          </w:p>
        </w:tc>
        <w:tc>
          <w:tcPr>
            <w:tcW w:w="1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22A9" w:rsidRPr="00FE3686" w:rsidRDefault="00EB22A9" w:rsidP="00D8026A">
            <w:pPr>
              <w:snapToGrid w:val="0"/>
              <w:spacing w:line="400" w:lineRule="exact"/>
              <w:ind w:left="596" w:hangingChars="213" w:hanging="596"/>
              <w:jc w:val="center"/>
              <w:rPr>
                <w:rFonts w:ascii="標楷體" w:eastAsia="標楷體" w:hAnsi="標楷體" w:cs="Myanmar Text"/>
                <w:sz w:val="28"/>
                <w:szCs w:val="28"/>
              </w:rPr>
            </w:pPr>
            <w:r w:rsidRPr="00FE3686">
              <w:rPr>
                <w:rFonts w:ascii="標楷體" w:eastAsia="標楷體" w:hAnsi="標楷體" w:cs="Myanmar Text" w:hint="eastAsia"/>
                <w:sz w:val="28"/>
                <w:szCs w:val="28"/>
              </w:rPr>
              <w:t>電子信箱</w:t>
            </w:r>
          </w:p>
        </w:tc>
        <w:tc>
          <w:tcPr>
            <w:tcW w:w="6288" w:type="dxa"/>
            <w:gridSpan w:val="7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22A9" w:rsidRPr="00FE3686" w:rsidRDefault="00EB22A9" w:rsidP="00D8026A">
            <w:pPr>
              <w:snapToGrid w:val="0"/>
              <w:spacing w:line="400" w:lineRule="exact"/>
              <w:jc w:val="both"/>
              <w:rPr>
                <w:rFonts w:ascii="標楷體" w:eastAsia="標楷體" w:hAnsi="標楷體" w:cs="Myanmar Text"/>
                <w:sz w:val="28"/>
                <w:szCs w:val="28"/>
              </w:rPr>
            </w:pPr>
          </w:p>
        </w:tc>
      </w:tr>
      <w:tr w:rsidR="00EB22A9" w:rsidRPr="00FE3686" w:rsidTr="007D52EE">
        <w:trPr>
          <w:cantSplit/>
        </w:trPr>
        <w:tc>
          <w:tcPr>
            <w:tcW w:w="2125" w:type="dxa"/>
            <w:gridSpan w:val="3"/>
            <w:vMerge/>
            <w:tcBorders>
              <w:left w:val="single" w:sz="18" w:space="0" w:color="auto"/>
              <w:right w:val="nil"/>
            </w:tcBorders>
            <w:shd w:val="clear" w:color="auto" w:fill="D9D9D9"/>
            <w:vAlign w:val="center"/>
          </w:tcPr>
          <w:p w:rsidR="00EB22A9" w:rsidRPr="00FE3686" w:rsidRDefault="00EB22A9" w:rsidP="00D8026A">
            <w:pPr>
              <w:snapToGrid w:val="0"/>
              <w:spacing w:line="400" w:lineRule="exact"/>
              <w:ind w:left="596" w:hangingChars="213" w:hanging="596"/>
              <w:jc w:val="center"/>
              <w:rPr>
                <w:rFonts w:ascii="標楷體" w:eastAsia="標楷體" w:hAnsi="標楷體" w:cs="Myanmar Text"/>
                <w:sz w:val="28"/>
                <w:szCs w:val="28"/>
              </w:rPr>
            </w:pPr>
          </w:p>
        </w:tc>
        <w:tc>
          <w:tcPr>
            <w:tcW w:w="1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22A9" w:rsidRPr="00FE3686" w:rsidRDefault="00EB22A9" w:rsidP="00D8026A">
            <w:pPr>
              <w:snapToGrid w:val="0"/>
              <w:spacing w:line="400" w:lineRule="exact"/>
              <w:ind w:left="596" w:hangingChars="213" w:hanging="596"/>
              <w:jc w:val="center"/>
              <w:rPr>
                <w:rFonts w:ascii="標楷體" w:eastAsia="標楷體" w:hAnsi="標楷體" w:cs="Myanmar Text"/>
                <w:sz w:val="28"/>
                <w:szCs w:val="28"/>
              </w:rPr>
            </w:pPr>
            <w:r w:rsidRPr="00FE3686">
              <w:rPr>
                <w:rFonts w:ascii="標楷體" w:eastAsia="標楷體" w:hAnsi="標楷體" w:cs="Myanmar Text" w:hint="eastAsia"/>
                <w:sz w:val="28"/>
                <w:szCs w:val="28"/>
              </w:rPr>
              <w:t>地</w:t>
            </w:r>
            <w:r w:rsidRPr="00FE3686">
              <w:rPr>
                <w:rFonts w:ascii="標楷體" w:eastAsia="標楷體" w:hAnsi="標楷體" w:cs="Myanmar Text"/>
                <w:sz w:val="28"/>
                <w:szCs w:val="28"/>
              </w:rPr>
              <w:t xml:space="preserve">  </w:t>
            </w:r>
            <w:r w:rsidRPr="00FE3686">
              <w:rPr>
                <w:rFonts w:ascii="標楷體" w:eastAsia="標楷體" w:hAnsi="標楷體" w:cs="Myanmar Text" w:hint="eastAsia"/>
                <w:sz w:val="28"/>
                <w:szCs w:val="28"/>
              </w:rPr>
              <w:t xml:space="preserve">  址</w:t>
            </w:r>
          </w:p>
        </w:tc>
        <w:tc>
          <w:tcPr>
            <w:tcW w:w="6288" w:type="dxa"/>
            <w:gridSpan w:val="7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22A9" w:rsidRPr="00FE3686" w:rsidRDefault="00EB22A9" w:rsidP="00D8026A">
            <w:pPr>
              <w:snapToGrid w:val="0"/>
              <w:spacing w:line="400" w:lineRule="exact"/>
              <w:jc w:val="both"/>
              <w:rPr>
                <w:rFonts w:ascii="標楷體" w:eastAsia="標楷體" w:hAnsi="標楷體" w:cs="Myanmar Text"/>
                <w:sz w:val="28"/>
                <w:szCs w:val="28"/>
              </w:rPr>
            </w:pPr>
          </w:p>
        </w:tc>
      </w:tr>
      <w:tr w:rsidR="00EB22A9" w:rsidRPr="00FE3686" w:rsidTr="007D52EE">
        <w:tc>
          <w:tcPr>
            <w:tcW w:w="2125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:rsidR="00EB22A9" w:rsidRPr="00FE3686" w:rsidRDefault="00EB22A9" w:rsidP="00D8026A">
            <w:pPr>
              <w:snapToGrid w:val="0"/>
              <w:spacing w:line="400" w:lineRule="exact"/>
              <w:ind w:left="596" w:hangingChars="213" w:hanging="596"/>
              <w:jc w:val="center"/>
              <w:rPr>
                <w:rFonts w:ascii="標楷體" w:eastAsia="標楷體" w:hAnsi="標楷體" w:cs="Myanmar Text"/>
                <w:sz w:val="28"/>
                <w:szCs w:val="28"/>
              </w:rPr>
            </w:pPr>
            <w:r w:rsidRPr="00FE3686">
              <w:rPr>
                <w:rFonts w:ascii="標楷體" w:eastAsia="標楷體" w:hAnsi="標楷體" w:cs="Myanmar Text" w:hint="eastAsia"/>
                <w:sz w:val="28"/>
                <w:szCs w:val="28"/>
              </w:rPr>
              <w:t>實施期程</w:t>
            </w:r>
          </w:p>
        </w:tc>
        <w:tc>
          <w:tcPr>
            <w:tcW w:w="813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B22A9" w:rsidRPr="00FE3686" w:rsidDel="004D68FB" w:rsidRDefault="00EB22A9" w:rsidP="00D8026A">
            <w:pPr>
              <w:snapToGrid w:val="0"/>
              <w:spacing w:line="400" w:lineRule="exact"/>
              <w:ind w:left="596" w:hangingChars="213" w:hanging="596"/>
              <w:jc w:val="both"/>
              <w:rPr>
                <w:rFonts w:ascii="標楷體" w:eastAsia="標楷體" w:hAnsi="標楷體" w:cs="Myanmar Text"/>
                <w:sz w:val="28"/>
                <w:szCs w:val="28"/>
              </w:rPr>
            </w:pPr>
            <w:r w:rsidRPr="00FE3686">
              <w:rPr>
                <w:rFonts w:ascii="標楷體" w:eastAsia="標楷體" w:hAnsi="標楷體" w:cs="Myanmar Text" w:hint="eastAsia"/>
                <w:sz w:val="28"/>
                <w:szCs w:val="28"/>
              </w:rPr>
              <w:t>民國○○○年○○月○○日至○○○年○○月○○日</w:t>
            </w:r>
          </w:p>
        </w:tc>
      </w:tr>
      <w:tr w:rsidR="00EB22A9" w:rsidRPr="00FE3686" w:rsidTr="007D52EE">
        <w:tc>
          <w:tcPr>
            <w:tcW w:w="2125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:rsidR="00EB22A9" w:rsidRPr="00FE3686" w:rsidRDefault="00EB22A9" w:rsidP="00D8026A">
            <w:pPr>
              <w:snapToGrid w:val="0"/>
              <w:spacing w:line="400" w:lineRule="exact"/>
              <w:ind w:left="596" w:hangingChars="213" w:hanging="596"/>
              <w:jc w:val="center"/>
              <w:rPr>
                <w:rFonts w:ascii="標楷體" w:eastAsia="標楷體" w:hAnsi="標楷體" w:cs="Myanmar Text"/>
                <w:sz w:val="28"/>
                <w:szCs w:val="28"/>
              </w:rPr>
            </w:pPr>
            <w:r w:rsidRPr="00FE3686">
              <w:rPr>
                <w:rFonts w:ascii="標楷體" w:eastAsia="標楷體" w:hAnsi="標楷體" w:cs="Myanmar Text" w:hint="eastAsia"/>
                <w:sz w:val="28"/>
                <w:szCs w:val="28"/>
              </w:rPr>
              <w:t>實施地點</w:t>
            </w:r>
          </w:p>
        </w:tc>
        <w:tc>
          <w:tcPr>
            <w:tcW w:w="813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B22A9" w:rsidRPr="00FE3686" w:rsidRDefault="00EB22A9" w:rsidP="00D8026A">
            <w:pPr>
              <w:snapToGrid w:val="0"/>
              <w:spacing w:line="400" w:lineRule="exact"/>
              <w:ind w:left="596" w:hangingChars="213" w:hanging="596"/>
              <w:jc w:val="both"/>
              <w:rPr>
                <w:rFonts w:ascii="標楷體" w:eastAsia="標楷體" w:hAnsi="標楷體" w:cs="Myanmar Text"/>
                <w:sz w:val="28"/>
                <w:szCs w:val="28"/>
              </w:rPr>
            </w:pPr>
          </w:p>
        </w:tc>
      </w:tr>
      <w:tr w:rsidR="00EB22A9" w:rsidRPr="00FE3686" w:rsidTr="007D52EE">
        <w:trPr>
          <w:trHeight w:val="195"/>
        </w:trPr>
        <w:tc>
          <w:tcPr>
            <w:tcW w:w="2125" w:type="dxa"/>
            <w:gridSpan w:val="3"/>
            <w:vMerge w:val="restart"/>
            <w:tcBorders>
              <w:top w:val="single" w:sz="12" w:space="0" w:color="auto"/>
              <w:left w:val="single" w:sz="18" w:space="0" w:color="auto"/>
              <w:right w:val="nil"/>
            </w:tcBorders>
            <w:shd w:val="clear" w:color="auto" w:fill="D9D9D9"/>
            <w:vAlign w:val="center"/>
          </w:tcPr>
          <w:p w:rsidR="00EB22A9" w:rsidRPr="00FE3686" w:rsidRDefault="00EB22A9" w:rsidP="00D8026A">
            <w:pPr>
              <w:snapToGrid w:val="0"/>
              <w:spacing w:line="400" w:lineRule="exact"/>
              <w:rPr>
                <w:rFonts w:ascii="標楷體" w:eastAsia="標楷體" w:hAnsi="標楷體" w:cs="Myanmar Text"/>
                <w:sz w:val="28"/>
                <w:szCs w:val="28"/>
              </w:rPr>
            </w:pPr>
            <w:r w:rsidRPr="00FE3686">
              <w:rPr>
                <w:rFonts w:ascii="標楷體" w:eastAsia="標楷體" w:hAnsi="標楷體" w:cs="Myanmar Text" w:hint="eastAsia"/>
                <w:sz w:val="28"/>
                <w:szCs w:val="28"/>
              </w:rPr>
              <w:t>計畫經費(千元)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B22A9" w:rsidRPr="00FE3686" w:rsidRDefault="00EB22A9" w:rsidP="00D8026A">
            <w:pPr>
              <w:snapToGrid w:val="0"/>
              <w:spacing w:line="400" w:lineRule="exact"/>
              <w:ind w:left="597" w:hangingChars="213" w:hanging="597"/>
              <w:jc w:val="center"/>
              <w:rPr>
                <w:rFonts w:ascii="標楷體" w:eastAsia="標楷體" w:hAnsi="標楷體" w:cs="Myanmar Text"/>
                <w:sz w:val="28"/>
                <w:szCs w:val="28"/>
              </w:rPr>
            </w:pPr>
            <w:r w:rsidRPr="00FE3686">
              <w:rPr>
                <w:rFonts w:ascii="標楷體" w:eastAsia="標楷體" w:hAnsi="標楷體" w:cs="Myanmar Text" w:hint="eastAsia"/>
                <w:b/>
                <w:sz w:val="28"/>
                <w:szCs w:val="28"/>
              </w:rPr>
              <w:t>年  度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2A9" w:rsidRPr="00FE3686" w:rsidRDefault="00EB22A9" w:rsidP="00D8026A">
            <w:pPr>
              <w:snapToGrid w:val="0"/>
              <w:spacing w:line="400" w:lineRule="exact"/>
              <w:ind w:left="597" w:hangingChars="213" w:hanging="597"/>
              <w:jc w:val="center"/>
              <w:rPr>
                <w:rFonts w:ascii="標楷體" w:eastAsia="標楷體" w:hAnsi="標楷體" w:cs="Myanmar Text"/>
                <w:sz w:val="28"/>
                <w:szCs w:val="28"/>
              </w:rPr>
            </w:pPr>
            <w:r w:rsidRPr="00FE3686">
              <w:rPr>
                <w:rFonts w:ascii="標楷體" w:eastAsia="標楷體" w:hAnsi="標楷體" w:cs="Myanmar Text" w:hint="eastAsia"/>
                <w:b/>
                <w:sz w:val="28"/>
                <w:szCs w:val="28"/>
              </w:rPr>
              <w:t>總經費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2A9" w:rsidRPr="00FE3686" w:rsidRDefault="00EB22A9" w:rsidP="00D8026A">
            <w:pPr>
              <w:snapToGrid w:val="0"/>
              <w:spacing w:line="400" w:lineRule="exact"/>
              <w:ind w:left="597" w:hangingChars="213" w:hanging="597"/>
              <w:jc w:val="center"/>
              <w:rPr>
                <w:rFonts w:ascii="標楷體" w:eastAsia="標楷體" w:hAnsi="標楷體" w:cs="Myanmar Text"/>
                <w:sz w:val="28"/>
                <w:szCs w:val="28"/>
              </w:rPr>
            </w:pPr>
            <w:r w:rsidRPr="00FE3686">
              <w:rPr>
                <w:rFonts w:ascii="標楷體" w:eastAsia="標楷體" w:hAnsi="標楷體" w:cs="Myanmar Text" w:hint="eastAsia"/>
                <w:b/>
                <w:sz w:val="28"/>
                <w:szCs w:val="28"/>
              </w:rPr>
              <w:t>申請補助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2A9" w:rsidRPr="00FE3686" w:rsidRDefault="00EB22A9" w:rsidP="00D8026A">
            <w:pPr>
              <w:snapToGrid w:val="0"/>
              <w:spacing w:line="400" w:lineRule="exact"/>
              <w:ind w:left="597" w:hangingChars="213" w:hanging="597"/>
              <w:jc w:val="center"/>
              <w:rPr>
                <w:rFonts w:ascii="標楷體" w:eastAsia="標楷體" w:hAnsi="標楷體" w:cs="Myanmar Text"/>
                <w:sz w:val="28"/>
                <w:szCs w:val="28"/>
              </w:rPr>
            </w:pPr>
            <w:r w:rsidRPr="00FE3686">
              <w:rPr>
                <w:rFonts w:ascii="標楷體" w:eastAsia="標楷體" w:hAnsi="標楷體" w:cs="Myanmar Text" w:hint="eastAsia"/>
                <w:b/>
                <w:sz w:val="28"/>
                <w:szCs w:val="28"/>
              </w:rPr>
              <w:t>配合款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B22A9" w:rsidRPr="00FE3686" w:rsidRDefault="00EB22A9" w:rsidP="00D8026A">
            <w:pPr>
              <w:snapToGrid w:val="0"/>
              <w:spacing w:line="400" w:lineRule="exact"/>
              <w:jc w:val="center"/>
              <w:rPr>
                <w:rFonts w:ascii="標楷體" w:eastAsia="標楷體" w:hAnsi="標楷體" w:cs="Myanmar Text"/>
                <w:sz w:val="28"/>
                <w:szCs w:val="28"/>
              </w:rPr>
            </w:pPr>
            <w:r w:rsidRPr="00FE3686">
              <w:rPr>
                <w:rFonts w:ascii="標楷體" w:eastAsia="標楷體" w:hAnsi="標楷體" w:cs="Myanmar Text" w:hint="eastAsia"/>
                <w:b/>
                <w:sz w:val="28"/>
                <w:szCs w:val="28"/>
              </w:rPr>
              <w:t>補助比率</w:t>
            </w:r>
          </w:p>
        </w:tc>
      </w:tr>
      <w:tr w:rsidR="00EB22A9" w:rsidRPr="00FE3686" w:rsidTr="007D52EE">
        <w:trPr>
          <w:trHeight w:val="195"/>
        </w:trPr>
        <w:tc>
          <w:tcPr>
            <w:tcW w:w="2125" w:type="dxa"/>
            <w:gridSpan w:val="3"/>
            <w:vMerge/>
            <w:tcBorders>
              <w:left w:val="single" w:sz="18" w:space="0" w:color="auto"/>
              <w:right w:val="nil"/>
            </w:tcBorders>
            <w:shd w:val="clear" w:color="auto" w:fill="D9D9D9"/>
            <w:vAlign w:val="center"/>
          </w:tcPr>
          <w:p w:rsidR="00EB22A9" w:rsidRPr="00FE3686" w:rsidRDefault="00EB22A9" w:rsidP="00D8026A">
            <w:pPr>
              <w:snapToGrid w:val="0"/>
              <w:spacing w:line="400" w:lineRule="exact"/>
              <w:ind w:left="596" w:hangingChars="213" w:hanging="596"/>
              <w:jc w:val="center"/>
              <w:rPr>
                <w:rFonts w:ascii="標楷體" w:eastAsia="標楷體" w:hAnsi="標楷體" w:cs="Myanmar Text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2A9" w:rsidRPr="00FE3686" w:rsidRDefault="00EB22A9" w:rsidP="00D8026A">
            <w:pPr>
              <w:snapToGrid w:val="0"/>
              <w:spacing w:line="400" w:lineRule="exact"/>
              <w:ind w:left="596" w:hangingChars="213" w:hanging="596"/>
              <w:jc w:val="both"/>
              <w:rPr>
                <w:rFonts w:ascii="標楷體" w:eastAsia="標楷體" w:hAnsi="標楷體" w:cs="Myanmar Text"/>
                <w:sz w:val="28"/>
                <w:szCs w:val="28"/>
              </w:rPr>
            </w:pPr>
            <w:r w:rsidRPr="00FE3686">
              <w:rPr>
                <w:rFonts w:ascii="標楷體" w:eastAsia="標楷體" w:hAnsi="標楷體" w:cs="Myanmar Text" w:hint="eastAsia"/>
                <w:sz w:val="28"/>
                <w:szCs w:val="28"/>
              </w:rPr>
              <w:t>○○年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2A9" w:rsidRPr="00FE3686" w:rsidRDefault="00EB22A9" w:rsidP="00D8026A">
            <w:pPr>
              <w:snapToGrid w:val="0"/>
              <w:spacing w:line="400" w:lineRule="exact"/>
              <w:ind w:left="596" w:hangingChars="213" w:hanging="596"/>
              <w:jc w:val="both"/>
              <w:rPr>
                <w:rFonts w:ascii="標楷體" w:eastAsia="標楷體" w:hAnsi="標楷體" w:cs="Myanmar Text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2A9" w:rsidRPr="00FE3686" w:rsidRDefault="00EB22A9" w:rsidP="00D8026A">
            <w:pPr>
              <w:snapToGrid w:val="0"/>
              <w:spacing w:line="400" w:lineRule="exact"/>
              <w:ind w:left="596" w:hangingChars="213" w:hanging="596"/>
              <w:jc w:val="both"/>
              <w:rPr>
                <w:rFonts w:ascii="標楷體" w:eastAsia="標楷體" w:hAnsi="標楷體" w:cs="Myanmar Text"/>
                <w:sz w:val="28"/>
                <w:szCs w:val="28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2A9" w:rsidRPr="00FE3686" w:rsidRDefault="00EB22A9" w:rsidP="00D8026A">
            <w:pPr>
              <w:snapToGrid w:val="0"/>
              <w:spacing w:line="400" w:lineRule="exact"/>
              <w:ind w:left="596" w:hangingChars="213" w:hanging="596"/>
              <w:jc w:val="both"/>
              <w:rPr>
                <w:rFonts w:ascii="標楷體" w:eastAsia="標楷體" w:hAnsi="標楷體" w:cs="Myanmar Text"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22A9" w:rsidRPr="00FE3686" w:rsidRDefault="00EB22A9" w:rsidP="00D8026A">
            <w:pPr>
              <w:snapToGrid w:val="0"/>
              <w:spacing w:line="400" w:lineRule="exact"/>
              <w:ind w:left="596" w:hangingChars="213" w:hanging="596"/>
              <w:jc w:val="both"/>
              <w:rPr>
                <w:rFonts w:ascii="標楷體" w:eastAsia="標楷體" w:hAnsi="標楷體" w:cs="Myanmar Text"/>
                <w:sz w:val="28"/>
                <w:szCs w:val="28"/>
              </w:rPr>
            </w:pPr>
          </w:p>
        </w:tc>
      </w:tr>
      <w:tr w:rsidR="00EB22A9" w:rsidRPr="00FE3686" w:rsidTr="007D52EE">
        <w:trPr>
          <w:trHeight w:val="1437"/>
        </w:trPr>
        <w:tc>
          <w:tcPr>
            <w:tcW w:w="1788" w:type="dxa"/>
            <w:tcBorders>
              <w:top w:val="single" w:sz="12" w:space="0" w:color="auto"/>
              <w:left w:val="single" w:sz="18" w:space="0" w:color="auto"/>
              <w:right w:val="nil"/>
            </w:tcBorders>
            <w:shd w:val="clear" w:color="auto" w:fill="D9D9D9"/>
            <w:vAlign w:val="center"/>
          </w:tcPr>
          <w:p w:rsidR="00EB22A9" w:rsidRPr="00FE3686" w:rsidRDefault="007D52EE" w:rsidP="007D52EE">
            <w:pPr>
              <w:snapToGrid w:val="0"/>
              <w:spacing w:line="440" w:lineRule="exact"/>
              <w:jc w:val="both"/>
              <w:rPr>
                <w:rFonts w:ascii="標楷體" w:eastAsia="標楷體" w:hAnsi="標楷體" w:cs="Myanmar Text"/>
                <w:sz w:val="28"/>
                <w:szCs w:val="28"/>
              </w:rPr>
            </w:pPr>
            <w:r w:rsidRPr="007D52EE">
              <w:rPr>
                <w:rFonts w:ascii="標楷體" w:eastAsia="標楷體" w:hAnsi="標楷體" w:cs="Myanmar Text" w:hint="eastAsia"/>
                <w:sz w:val="28"/>
                <w:szCs w:val="28"/>
              </w:rPr>
              <w:t>重點工作項目</w:t>
            </w:r>
          </w:p>
        </w:tc>
        <w:tc>
          <w:tcPr>
            <w:tcW w:w="8470" w:type="dxa"/>
            <w:gridSpan w:val="10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7D52EE" w:rsidRPr="007D52EE" w:rsidRDefault="007D52EE" w:rsidP="007D52EE">
            <w:pPr>
              <w:snapToGrid w:val="0"/>
              <w:spacing w:line="440" w:lineRule="exact"/>
              <w:jc w:val="both"/>
              <w:rPr>
                <w:rFonts w:ascii="標楷體" w:eastAsia="標楷體" w:hAnsi="標楷體" w:cs="Myanmar Text" w:hint="eastAsia"/>
                <w:sz w:val="28"/>
                <w:szCs w:val="28"/>
              </w:rPr>
            </w:pPr>
            <w:r w:rsidRPr="007D52EE">
              <w:rPr>
                <w:rFonts w:ascii="標楷體" w:eastAsia="標楷體" w:hAnsi="標楷體" w:cs="Myanmar Text" w:hint="eastAsia"/>
                <w:sz w:val="28"/>
                <w:szCs w:val="28"/>
              </w:rPr>
              <w:t>(1)</w:t>
            </w:r>
            <w:r w:rsidRPr="007D52EE">
              <w:rPr>
                <w:rFonts w:ascii="標楷體" w:eastAsia="標楷體" w:hAnsi="標楷體" w:cs="Myanmar Text" w:hint="eastAsia"/>
                <w:sz w:val="28"/>
                <w:szCs w:val="28"/>
              </w:rPr>
              <w:tab/>
              <w:t>針對「所在區域」具提案潛力之新住民團隊，分析其樣</w:t>
            </w:r>
            <w:proofErr w:type="gramStart"/>
            <w:r w:rsidRPr="007D52EE">
              <w:rPr>
                <w:rFonts w:ascii="標楷體" w:eastAsia="標楷體" w:hAnsi="標楷體" w:cs="Myanmar Text" w:hint="eastAsia"/>
                <w:sz w:val="28"/>
                <w:szCs w:val="28"/>
              </w:rPr>
              <w:t>態及參與社造</w:t>
            </w:r>
            <w:proofErr w:type="gramEnd"/>
            <w:r w:rsidRPr="007D52EE">
              <w:rPr>
                <w:rFonts w:ascii="標楷體" w:eastAsia="標楷體" w:hAnsi="標楷體" w:cs="Myanmar Text" w:hint="eastAsia"/>
                <w:sz w:val="28"/>
                <w:szCs w:val="28"/>
              </w:rPr>
              <w:t>工作所遭遇之困境，提出輔導該區域新住民團隊提案之工作規劃及執行策略。</w:t>
            </w:r>
          </w:p>
          <w:p w:rsidR="007D52EE" w:rsidRPr="007D52EE" w:rsidRDefault="007D52EE" w:rsidP="007D52EE">
            <w:pPr>
              <w:snapToGrid w:val="0"/>
              <w:spacing w:line="440" w:lineRule="exact"/>
              <w:jc w:val="both"/>
              <w:rPr>
                <w:rFonts w:ascii="標楷體" w:eastAsia="標楷體" w:hAnsi="標楷體" w:cs="Myanmar Text" w:hint="eastAsia"/>
                <w:sz w:val="28"/>
                <w:szCs w:val="28"/>
              </w:rPr>
            </w:pPr>
            <w:r>
              <w:rPr>
                <w:rFonts w:ascii="標楷體" w:eastAsia="標楷體" w:hAnsi="標楷體" w:cs="Myanmar Text" w:hint="eastAsia"/>
                <w:sz w:val="28"/>
                <w:szCs w:val="28"/>
              </w:rPr>
              <w:t>(2)</w:t>
            </w:r>
            <w:r w:rsidRPr="007D52EE">
              <w:rPr>
                <w:rFonts w:ascii="標楷體" w:eastAsia="標楷體" w:hAnsi="標楷體" w:cs="Myanmar Text" w:hint="eastAsia"/>
                <w:sz w:val="28"/>
                <w:szCs w:val="28"/>
              </w:rPr>
              <w:t>針對「所在區域」具提案潛力之新住民團隊，提出如新住民議題、多元文化等相關培力課程規劃構想。</w:t>
            </w:r>
          </w:p>
          <w:p w:rsidR="00EB22A9" w:rsidRPr="00FE3686" w:rsidRDefault="007D52EE" w:rsidP="007D52EE">
            <w:pPr>
              <w:spacing w:line="440" w:lineRule="exact"/>
              <w:jc w:val="both"/>
              <w:rPr>
                <w:rFonts w:ascii="標楷體" w:eastAsia="標楷體" w:hAnsi="標楷體" w:cs="Myanmar Text"/>
                <w:sz w:val="28"/>
                <w:szCs w:val="28"/>
              </w:rPr>
            </w:pPr>
            <w:r w:rsidRPr="007D52EE">
              <w:rPr>
                <w:rFonts w:ascii="標楷體" w:eastAsia="標楷體" w:hAnsi="標楷體" w:cs="Myanmar Text" w:hint="eastAsia"/>
                <w:sz w:val="28"/>
                <w:szCs w:val="28"/>
              </w:rPr>
              <w:t>(3)</w:t>
            </w:r>
            <w:r w:rsidRPr="007D52EE">
              <w:rPr>
                <w:rFonts w:ascii="標楷體" w:eastAsia="標楷體" w:hAnsi="標楷體" w:cs="Myanmar Text" w:hint="eastAsia"/>
                <w:sz w:val="28"/>
                <w:szCs w:val="28"/>
              </w:rPr>
              <w:tab/>
              <w:t>針對「所在區域」新住民團隊提案計畫，規劃因地制宜之經驗交流分享及輔導機制。</w:t>
            </w:r>
          </w:p>
        </w:tc>
      </w:tr>
      <w:tr w:rsidR="00EB22A9" w:rsidRPr="00FE3686" w:rsidTr="007D52EE">
        <w:trPr>
          <w:cantSplit/>
          <w:trHeight w:val="271"/>
        </w:trPr>
        <w:tc>
          <w:tcPr>
            <w:tcW w:w="10258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EB22A9" w:rsidRPr="00FE3686" w:rsidRDefault="00EB22A9" w:rsidP="00D8026A">
            <w:pPr>
              <w:snapToGrid w:val="0"/>
              <w:spacing w:line="400" w:lineRule="exact"/>
              <w:ind w:left="596" w:hangingChars="213" w:hanging="596"/>
              <w:jc w:val="center"/>
              <w:rPr>
                <w:rFonts w:ascii="標楷體" w:eastAsia="標楷體" w:hAnsi="標楷體" w:cs="Myanmar Text"/>
                <w:sz w:val="28"/>
                <w:szCs w:val="28"/>
              </w:rPr>
            </w:pPr>
            <w:r w:rsidRPr="008F04D7">
              <w:rPr>
                <w:rFonts w:ascii="標楷體" w:eastAsia="標楷體" w:hAnsi="標楷體" w:cs="Myanmar Text" w:hint="eastAsia"/>
                <w:color w:val="FF0000"/>
                <w:sz w:val="28"/>
                <w:szCs w:val="28"/>
              </w:rPr>
              <w:t>申請單位過去</w:t>
            </w:r>
            <w:r w:rsidR="00883853" w:rsidRPr="008F04D7">
              <w:rPr>
                <w:rFonts w:ascii="標楷體" w:eastAsia="標楷體" w:hAnsi="標楷體" w:cs="Myanmar Text" w:hint="eastAsia"/>
                <w:color w:val="FF0000"/>
                <w:sz w:val="28"/>
                <w:szCs w:val="28"/>
              </w:rPr>
              <w:t>輔導新住民、社會工作、社區營造工作的經驗(其中一項)</w:t>
            </w:r>
          </w:p>
        </w:tc>
        <w:bookmarkStart w:id="0" w:name="_GoBack"/>
        <w:bookmarkEnd w:id="0"/>
      </w:tr>
      <w:tr w:rsidR="00EB22A9" w:rsidRPr="00FE3686" w:rsidTr="007D52EE">
        <w:trPr>
          <w:cantSplit/>
          <w:trHeight w:val="375"/>
        </w:trPr>
        <w:tc>
          <w:tcPr>
            <w:tcW w:w="6055" w:type="dxa"/>
            <w:gridSpan w:val="6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:rsidR="00EB22A9" w:rsidRPr="00FE3686" w:rsidRDefault="00EB22A9" w:rsidP="00D8026A">
            <w:pPr>
              <w:snapToGrid w:val="0"/>
              <w:spacing w:line="400" w:lineRule="exact"/>
              <w:ind w:left="596" w:hangingChars="213" w:hanging="596"/>
              <w:jc w:val="center"/>
              <w:rPr>
                <w:rFonts w:ascii="標楷體" w:eastAsia="標楷體" w:hAnsi="標楷體" w:cs="Myanmar Text"/>
                <w:sz w:val="28"/>
                <w:szCs w:val="28"/>
              </w:rPr>
            </w:pPr>
            <w:r w:rsidRPr="00FE3686">
              <w:rPr>
                <w:rFonts w:ascii="標楷體" w:eastAsia="標楷體" w:hAnsi="標楷體" w:cs="Myanmar Text" w:hint="eastAsia"/>
                <w:sz w:val="28"/>
                <w:szCs w:val="28"/>
              </w:rPr>
              <w:t>受補助計畫名稱</w:t>
            </w:r>
          </w:p>
        </w:tc>
        <w:tc>
          <w:tcPr>
            <w:tcW w:w="1679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B22A9" w:rsidRPr="00FE3686" w:rsidRDefault="00EB22A9" w:rsidP="00D8026A">
            <w:pPr>
              <w:snapToGrid w:val="0"/>
              <w:spacing w:line="400" w:lineRule="exact"/>
              <w:ind w:left="596" w:hangingChars="213" w:hanging="596"/>
              <w:jc w:val="center"/>
              <w:rPr>
                <w:rFonts w:ascii="標楷體" w:eastAsia="標楷體" w:hAnsi="標楷體" w:cs="Myanmar Text"/>
                <w:sz w:val="28"/>
                <w:szCs w:val="28"/>
              </w:rPr>
            </w:pPr>
            <w:r w:rsidRPr="00FE3686">
              <w:rPr>
                <w:rFonts w:ascii="標楷體" w:eastAsia="標楷體" w:hAnsi="標楷體" w:cs="Myanmar Text" w:hint="eastAsia"/>
                <w:sz w:val="28"/>
                <w:szCs w:val="28"/>
              </w:rPr>
              <w:t>補助機關</w:t>
            </w:r>
          </w:p>
        </w:tc>
        <w:tc>
          <w:tcPr>
            <w:tcW w:w="2524" w:type="dxa"/>
            <w:gridSpan w:val="2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:rsidR="00EB22A9" w:rsidRPr="00FE3686" w:rsidRDefault="00EB22A9" w:rsidP="00D8026A">
            <w:pPr>
              <w:snapToGrid w:val="0"/>
              <w:spacing w:line="400" w:lineRule="exact"/>
              <w:ind w:left="596" w:hangingChars="213" w:hanging="596"/>
              <w:jc w:val="center"/>
              <w:rPr>
                <w:rFonts w:ascii="標楷體" w:eastAsia="標楷體" w:hAnsi="標楷體" w:cs="Myanmar Text"/>
                <w:sz w:val="28"/>
                <w:szCs w:val="28"/>
              </w:rPr>
            </w:pPr>
            <w:r w:rsidRPr="00FE3686">
              <w:rPr>
                <w:rFonts w:ascii="標楷體" w:eastAsia="標楷體" w:hAnsi="標楷體" w:cs="Myanmar Text" w:hint="eastAsia"/>
                <w:sz w:val="28"/>
                <w:szCs w:val="28"/>
              </w:rPr>
              <w:t>補助金額</w:t>
            </w:r>
          </w:p>
        </w:tc>
      </w:tr>
      <w:tr w:rsidR="00EB22A9" w:rsidRPr="00FE3686" w:rsidTr="007D52EE">
        <w:trPr>
          <w:cantSplit/>
          <w:trHeight w:val="332"/>
        </w:trPr>
        <w:tc>
          <w:tcPr>
            <w:tcW w:w="6055" w:type="dxa"/>
            <w:gridSpan w:val="6"/>
            <w:tcBorders>
              <w:left w:val="single" w:sz="18" w:space="0" w:color="auto"/>
            </w:tcBorders>
          </w:tcPr>
          <w:p w:rsidR="00EB22A9" w:rsidRPr="00FE3686" w:rsidRDefault="00EB22A9" w:rsidP="00D8026A">
            <w:pPr>
              <w:jc w:val="center"/>
              <w:rPr>
                <w:rFonts w:ascii="標楷體" w:eastAsia="標楷體" w:hAnsi="標楷體" w:cs="Myanmar Text"/>
                <w:sz w:val="28"/>
                <w:szCs w:val="28"/>
              </w:rPr>
            </w:pPr>
          </w:p>
        </w:tc>
        <w:tc>
          <w:tcPr>
            <w:tcW w:w="1679" w:type="dxa"/>
            <w:gridSpan w:val="3"/>
            <w:tcBorders>
              <w:right w:val="single" w:sz="8" w:space="0" w:color="auto"/>
            </w:tcBorders>
          </w:tcPr>
          <w:p w:rsidR="00EB22A9" w:rsidRPr="00FE3686" w:rsidRDefault="00EB22A9" w:rsidP="00D8026A">
            <w:pPr>
              <w:jc w:val="center"/>
              <w:rPr>
                <w:rFonts w:ascii="標楷體" w:eastAsia="標楷體" w:hAnsi="標楷體" w:cs="Myanmar Text"/>
                <w:sz w:val="28"/>
                <w:szCs w:val="28"/>
              </w:rPr>
            </w:pPr>
          </w:p>
        </w:tc>
        <w:tc>
          <w:tcPr>
            <w:tcW w:w="2524" w:type="dxa"/>
            <w:gridSpan w:val="2"/>
            <w:tcBorders>
              <w:left w:val="single" w:sz="8" w:space="0" w:color="auto"/>
              <w:right w:val="single" w:sz="18" w:space="0" w:color="auto"/>
            </w:tcBorders>
          </w:tcPr>
          <w:p w:rsidR="00EB22A9" w:rsidRPr="00FE3686" w:rsidRDefault="00EB22A9" w:rsidP="00D8026A">
            <w:pPr>
              <w:jc w:val="center"/>
              <w:rPr>
                <w:rFonts w:ascii="標楷體" w:eastAsia="標楷體" w:hAnsi="標楷體" w:cs="Myanmar Text"/>
                <w:sz w:val="28"/>
                <w:szCs w:val="28"/>
              </w:rPr>
            </w:pPr>
          </w:p>
        </w:tc>
      </w:tr>
      <w:tr w:rsidR="00EB22A9" w:rsidRPr="00FE3686" w:rsidTr="007D52EE">
        <w:trPr>
          <w:cantSplit/>
          <w:trHeight w:val="332"/>
        </w:trPr>
        <w:tc>
          <w:tcPr>
            <w:tcW w:w="6055" w:type="dxa"/>
            <w:gridSpan w:val="6"/>
            <w:tcBorders>
              <w:left w:val="single" w:sz="18" w:space="0" w:color="auto"/>
            </w:tcBorders>
          </w:tcPr>
          <w:p w:rsidR="00EB22A9" w:rsidRPr="00FE3686" w:rsidRDefault="00EB22A9" w:rsidP="00D8026A">
            <w:pPr>
              <w:jc w:val="center"/>
              <w:rPr>
                <w:rFonts w:ascii="標楷體" w:eastAsia="標楷體" w:hAnsi="標楷體" w:cs="Myanmar Text"/>
                <w:sz w:val="28"/>
                <w:szCs w:val="28"/>
              </w:rPr>
            </w:pPr>
          </w:p>
        </w:tc>
        <w:tc>
          <w:tcPr>
            <w:tcW w:w="1679" w:type="dxa"/>
            <w:gridSpan w:val="3"/>
            <w:tcBorders>
              <w:right w:val="single" w:sz="8" w:space="0" w:color="auto"/>
            </w:tcBorders>
          </w:tcPr>
          <w:p w:rsidR="00EB22A9" w:rsidRPr="00FE3686" w:rsidRDefault="00EB22A9" w:rsidP="00D8026A">
            <w:pPr>
              <w:jc w:val="center"/>
              <w:rPr>
                <w:rFonts w:ascii="標楷體" w:eastAsia="標楷體" w:hAnsi="標楷體" w:cs="Myanmar Text"/>
                <w:sz w:val="28"/>
                <w:szCs w:val="28"/>
              </w:rPr>
            </w:pPr>
          </w:p>
        </w:tc>
        <w:tc>
          <w:tcPr>
            <w:tcW w:w="2524" w:type="dxa"/>
            <w:gridSpan w:val="2"/>
            <w:tcBorders>
              <w:left w:val="single" w:sz="8" w:space="0" w:color="auto"/>
              <w:right w:val="single" w:sz="18" w:space="0" w:color="auto"/>
            </w:tcBorders>
          </w:tcPr>
          <w:p w:rsidR="00EB22A9" w:rsidRPr="00FE3686" w:rsidRDefault="00EB22A9" w:rsidP="00D8026A">
            <w:pPr>
              <w:jc w:val="center"/>
              <w:rPr>
                <w:rFonts w:ascii="標楷體" w:eastAsia="標楷體" w:hAnsi="標楷體" w:cs="Myanmar Text"/>
                <w:sz w:val="28"/>
                <w:szCs w:val="28"/>
              </w:rPr>
            </w:pPr>
          </w:p>
        </w:tc>
      </w:tr>
      <w:tr w:rsidR="00635EDF" w:rsidRPr="00FE3686" w:rsidTr="007D52EE">
        <w:trPr>
          <w:cantSplit/>
          <w:trHeight w:val="332"/>
        </w:trPr>
        <w:tc>
          <w:tcPr>
            <w:tcW w:w="6055" w:type="dxa"/>
            <w:gridSpan w:val="6"/>
            <w:tcBorders>
              <w:left w:val="single" w:sz="18" w:space="0" w:color="auto"/>
            </w:tcBorders>
          </w:tcPr>
          <w:p w:rsidR="00635EDF" w:rsidRPr="00FE3686" w:rsidRDefault="00635EDF" w:rsidP="00D8026A">
            <w:pPr>
              <w:jc w:val="center"/>
              <w:rPr>
                <w:rFonts w:ascii="標楷體" w:eastAsia="標楷體" w:hAnsi="標楷體" w:cs="Myanmar Text"/>
                <w:sz w:val="28"/>
                <w:szCs w:val="28"/>
              </w:rPr>
            </w:pPr>
          </w:p>
        </w:tc>
        <w:tc>
          <w:tcPr>
            <w:tcW w:w="1679" w:type="dxa"/>
            <w:gridSpan w:val="3"/>
            <w:tcBorders>
              <w:right w:val="single" w:sz="8" w:space="0" w:color="auto"/>
            </w:tcBorders>
          </w:tcPr>
          <w:p w:rsidR="00635EDF" w:rsidRPr="00FE3686" w:rsidRDefault="00635EDF" w:rsidP="00D8026A">
            <w:pPr>
              <w:jc w:val="center"/>
              <w:rPr>
                <w:rFonts w:ascii="標楷體" w:eastAsia="標楷體" w:hAnsi="標楷體" w:cs="Myanmar Text"/>
                <w:sz w:val="28"/>
                <w:szCs w:val="28"/>
              </w:rPr>
            </w:pPr>
          </w:p>
        </w:tc>
        <w:tc>
          <w:tcPr>
            <w:tcW w:w="2524" w:type="dxa"/>
            <w:gridSpan w:val="2"/>
            <w:tcBorders>
              <w:left w:val="single" w:sz="8" w:space="0" w:color="auto"/>
              <w:right w:val="single" w:sz="18" w:space="0" w:color="auto"/>
            </w:tcBorders>
          </w:tcPr>
          <w:p w:rsidR="00635EDF" w:rsidRPr="00FE3686" w:rsidRDefault="00635EDF" w:rsidP="00D8026A">
            <w:pPr>
              <w:jc w:val="center"/>
              <w:rPr>
                <w:rFonts w:ascii="標楷體" w:eastAsia="標楷體" w:hAnsi="標楷體" w:cs="Myanmar Text"/>
                <w:sz w:val="28"/>
                <w:szCs w:val="28"/>
              </w:rPr>
            </w:pPr>
          </w:p>
        </w:tc>
      </w:tr>
      <w:tr w:rsidR="00EB22A9" w:rsidRPr="00FE3686" w:rsidTr="007D52EE">
        <w:trPr>
          <w:cantSplit/>
          <w:trHeight w:val="2239"/>
        </w:trPr>
        <w:tc>
          <w:tcPr>
            <w:tcW w:w="2070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</w:tcPr>
          <w:p w:rsidR="00EB22A9" w:rsidRPr="00FE3686" w:rsidRDefault="00EB22A9" w:rsidP="00D8026A">
            <w:pPr>
              <w:snapToGrid w:val="0"/>
              <w:spacing w:line="400" w:lineRule="exact"/>
              <w:jc w:val="center"/>
              <w:rPr>
                <w:rFonts w:ascii="標楷體" w:eastAsia="標楷體" w:hAnsi="標楷體" w:cs="Myanmar Text"/>
                <w:szCs w:val="24"/>
              </w:rPr>
            </w:pPr>
            <w:r w:rsidRPr="00FE3686">
              <w:rPr>
                <w:rFonts w:ascii="標楷體" w:eastAsia="標楷體" w:hAnsi="標楷體" w:cs="Myanmar Text" w:hint="eastAsia"/>
                <w:sz w:val="28"/>
                <w:szCs w:val="28"/>
              </w:rPr>
              <w:lastRenderedPageBreak/>
              <w:t>申請單位圖記</w:t>
            </w:r>
          </w:p>
        </w:tc>
        <w:tc>
          <w:tcPr>
            <w:tcW w:w="8188" w:type="dxa"/>
            <w:gridSpan w:val="9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EB22A9" w:rsidRPr="00FE3686" w:rsidRDefault="00EB22A9" w:rsidP="00D8026A">
            <w:pPr>
              <w:spacing w:line="360" w:lineRule="auto"/>
              <w:jc w:val="center"/>
              <w:rPr>
                <w:rFonts w:ascii="標楷體" w:eastAsia="標楷體" w:hAnsi="標楷體" w:cs="Myanmar Text"/>
                <w:szCs w:val="24"/>
              </w:rPr>
            </w:pPr>
          </w:p>
        </w:tc>
      </w:tr>
    </w:tbl>
    <w:p w:rsidR="00EB22A9" w:rsidRDefault="00EB22A9" w:rsidP="00EB22A9">
      <w:pPr>
        <w:widowControl/>
        <w:rPr>
          <w:rFonts w:ascii="標楷體" w:eastAsia="標楷體" w:hAnsi="標楷體" w:cs="Myanmar Text"/>
          <w:b/>
          <w:szCs w:val="24"/>
        </w:rPr>
      </w:pPr>
      <w:r>
        <w:rPr>
          <w:rFonts w:ascii="標楷體" w:eastAsia="標楷體" w:hAnsi="標楷體" w:cs="Myanmar Text"/>
          <w:b/>
          <w:szCs w:val="24"/>
        </w:rPr>
        <w:br w:type="page"/>
      </w:r>
    </w:p>
    <w:p w:rsidR="00EB22A9" w:rsidRPr="00FE3686" w:rsidRDefault="00EB22A9" w:rsidP="00EB22A9">
      <w:pPr>
        <w:widowControl/>
        <w:spacing w:before="181" w:after="181" w:line="363" w:lineRule="atLeast"/>
        <w:rPr>
          <w:rFonts w:ascii="標楷體" w:eastAsia="標楷體" w:hAnsi="標楷體" w:cs="Myanmar Text"/>
          <w:b/>
          <w:szCs w:val="24"/>
        </w:rPr>
      </w:pPr>
      <w:r w:rsidRPr="00FE3686">
        <w:rPr>
          <w:rFonts w:ascii="標楷體" w:eastAsia="標楷體" w:hAnsi="標楷體" w:cs="Myanmar Text" w:hint="eastAsia"/>
          <w:b/>
          <w:szCs w:val="24"/>
        </w:rPr>
        <w:lastRenderedPageBreak/>
        <w:t>【附件</w:t>
      </w:r>
      <w:r w:rsidRPr="00FE3686">
        <w:rPr>
          <w:rFonts w:ascii="標楷體" w:eastAsia="標楷體" w:hAnsi="標楷體" w:cs="Myanmar Text" w:hint="eastAsia"/>
          <w:sz w:val="28"/>
        </w:rPr>
        <w:t>3</w:t>
      </w:r>
      <w:r w:rsidRPr="00FE3686">
        <w:rPr>
          <w:rFonts w:ascii="標楷體" w:eastAsia="標楷體" w:hAnsi="標楷體" w:cs="Myanmar Text" w:hint="eastAsia"/>
          <w:b/>
          <w:szCs w:val="24"/>
        </w:rPr>
        <w:t>】</w:t>
      </w:r>
      <w:r w:rsidRPr="00FE3686">
        <w:rPr>
          <w:rFonts w:ascii="標楷體" w:eastAsia="標楷體" w:hAnsi="標楷體" w:cs="Myanmar Text" w:hint="eastAsia"/>
          <w:sz w:val="28"/>
        </w:rPr>
        <w:t>計畫摘要表</w:t>
      </w:r>
    </w:p>
    <w:p w:rsidR="00EB22A9" w:rsidRPr="00FE3686" w:rsidRDefault="008C0ADE" w:rsidP="00EB22A9">
      <w:pPr>
        <w:widowControl/>
        <w:spacing w:before="100" w:beforeAutospacing="1" w:line="403" w:lineRule="atLeast"/>
        <w:ind w:right="-516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8C0ADE">
        <w:rPr>
          <w:rFonts w:ascii="標楷體" w:eastAsia="標楷體" w:hAnsi="標楷體" w:cs="Myanmar Text" w:hint="eastAsia"/>
          <w:b/>
          <w:sz w:val="32"/>
        </w:rPr>
        <w:t>110</w:t>
      </w:r>
      <w:r w:rsidR="00EB22A9" w:rsidRPr="008C0ADE">
        <w:rPr>
          <w:rFonts w:ascii="標楷體" w:eastAsia="標楷體" w:hAnsi="標楷體" w:cs="Myanmar Text" w:hint="eastAsia"/>
          <w:b/>
          <w:sz w:val="32"/>
        </w:rPr>
        <w:t>~</w:t>
      </w:r>
      <w:proofErr w:type="gramStart"/>
      <w:r w:rsidRPr="008C0ADE">
        <w:rPr>
          <w:rFonts w:ascii="標楷體" w:eastAsia="標楷體" w:hAnsi="標楷體" w:cs="Myanmar Text" w:hint="eastAsia"/>
          <w:b/>
          <w:sz w:val="32"/>
        </w:rPr>
        <w:t>111</w:t>
      </w:r>
      <w:proofErr w:type="gramEnd"/>
      <w:r w:rsidR="00EB22A9" w:rsidRPr="00FE3686">
        <w:rPr>
          <w:rFonts w:ascii="標楷體" w:eastAsia="標楷體" w:hAnsi="標楷體" w:cs="Myanmar Text" w:hint="eastAsia"/>
          <w:b/>
          <w:sz w:val="32"/>
        </w:rPr>
        <w:t>年度</w:t>
      </w:r>
      <w:r w:rsidR="00EB22A9" w:rsidRPr="00FE3686">
        <w:rPr>
          <w:rFonts w:ascii="微軟正黑體" w:eastAsia="微軟正黑體" w:hAnsi="微軟正黑體" w:cs="Myanmar Text" w:hint="eastAsia"/>
          <w:b/>
          <w:bCs/>
          <w:sz w:val="32"/>
          <w:szCs w:val="32"/>
        </w:rPr>
        <w:t>「</w:t>
      </w:r>
      <w:r w:rsidRPr="00FE3686">
        <w:rPr>
          <w:rFonts w:ascii="標楷體" w:eastAsia="標楷體" w:hAnsi="標楷體" w:cs="Myanmar Text" w:hint="eastAsia"/>
          <w:b/>
          <w:bCs/>
          <w:sz w:val="36"/>
        </w:rPr>
        <w:t>新住民藝文推廣</w:t>
      </w:r>
      <w:proofErr w:type="gramStart"/>
      <w:r w:rsidRPr="00FE3686">
        <w:rPr>
          <w:rFonts w:ascii="標楷體" w:eastAsia="標楷體" w:hAnsi="標楷體" w:cs="Myanmar Text" w:hint="eastAsia"/>
          <w:b/>
          <w:bCs/>
          <w:sz w:val="36"/>
        </w:rPr>
        <w:t>及社造參與</w:t>
      </w:r>
      <w:proofErr w:type="gramEnd"/>
      <w:r w:rsidR="00EB22A9" w:rsidRPr="00FE3686">
        <w:rPr>
          <w:rFonts w:ascii="標楷體" w:eastAsia="標楷體" w:hAnsi="標楷體" w:cs="Myanmar Text" w:hint="eastAsia"/>
          <w:b/>
          <w:bCs/>
          <w:sz w:val="32"/>
          <w:szCs w:val="32"/>
        </w:rPr>
        <w:t>計畫</w:t>
      </w:r>
      <w:r w:rsidR="00EB22A9" w:rsidRPr="00FE3686">
        <w:rPr>
          <w:rFonts w:ascii="微軟正黑體" w:eastAsia="微軟正黑體" w:hAnsi="微軟正黑體" w:cs="Myanmar Text" w:hint="eastAsia"/>
          <w:b/>
          <w:bCs/>
          <w:sz w:val="32"/>
          <w:szCs w:val="32"/>
        </w:rPr>
        <w:t>」</w:t>
      </w:r>
    </w:p>
    <w:p w:rsidR="00EB22A9" w:rsidRPr="00FE3686" w:rsidRDefault="00EB22A9" w:rsidP="00EB22A9">
      <w:pPr>
        <w:spacing w:line="400" w:lineRule="exact"/>
        <w:jc w:val="center"/>
        <w:rPr>
          <w:rFonts w:ascii="標楷體" w:eastAsia="標楷體" w:hAnsi="標楷體" w:cs="Myanmar Text"/>
          <w:b/>
          <w:sz w:val="32"/>
        </w:rPr>
      </w:pPr>
      <w:r w:rsidRPr="00FE3686">
        <w:rPr>
          <w:rFonts w:ascii="標楷體" w:eastAsia="標楷體" w:hAnsi="標楷體" w:cs="Myanmar Text" w:hint="eastAsia"/>
          <w:b/>
          <w:sz w:val="32"/>
        </w:rPr>
        <w:t>摘要表</w:t>
      </w:r>
    </w:p>
    <w:tbl>
      <w:tblPr>
        <w:tblW w:w="9640" w:type="dxa"/>
        <w:tblInd w:w="-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7513"/>
      </w:tblGrid>
      <w:tr w:rsidR="00EB22A9" w:rsidRPr="00FE3686" w:rsidTr="00D8026A"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:rsidR="00EB22A9" w:rsidRPr="00FE3686" w:rsidRDefault="00EB22A9" w:rsidP="00D8026A">
            <w:pPr>
              <w:snapToGrid w:val="0"/>
              <w:spacing w:line="400" w:lineRule="exact"/>
              <w:jc w:val="center"/>
              <w:rPr>
                <w:rFonts w:ascii="標楷體" w:eastAsia="標楷體" w:hAnsi="標楷體" w:cs="Myanmar Text"/>
                <w:sz w:val="28"/>
                <w:szCs w:val="28"/>
              </w:rPr>
            </w:pPr>
            <w:r w:rsidRPr="00FE3686">
              <w:rPr>
                <w:rFonts w:ascii="標楷體" w:eastAsia="標楷體" w:hAnsi="標楷體" w:cs="Myanmar Text" w:hint="eastAsia"/>
                <w:sz w:val="28"/>
                <w:szCs w:val="28"/>
              </w:rPr>
              <w:t>申請單位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B22A9" w:rsidRPr="00FE3686" w:rsidRDefault="00EB22A9" w:rsidP="00D8026A">
            <w:pPr>
              <w:snapToGrid w:val="0"/>
              <w:spacing w:line="360" w:lineRule="auto"/>
              <w:jc w:val="both"/>
              <w:rPr>
                <w:rFonts w:ascii="標楷體" w:eastAsia="標楷體" w:hAnsi="標楷體" w:cs="Myanmar Text"/>
                <w:sz w:val="28"/>
                <w:szCs w:val="28"/>
              </w:rPr>
            </w:pPr>
          </w:p>
        </w:tc>
      </w:tr>
      <w:tr w:rsidR="00EB22A9" w:rsidRPr="00FE3686" w:rsidTr="00D8026A"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:rsidR="00EB22A9" w:rsidRPr="00FE3686" w:rsidRDefault="00EB22A9" w:rsidP="00D8026A">
            <w:pPr>
              <w:snapToGrid w:val="0"/>
              <w:spacing w:line="400" w:lineRule="exact"/>
              <w:jc w:val="center"/>
              <w:rPr>
                <w:rFonts w:ascii="標楷體" w:eastAsia="標楷體" w:hAnsi="標楷體" w:cs="Myanmar Text"/>
                <w:sz w:val="28"/>
                <w:szCs w:val="28"/>
              </w:rPr>
            </w:pPr>
            <w:r w:rsidRPr="00FE3686">
              <w:rPr>
                <w:rFonts w:ascii="標楷體" w:eastAsia="標楷體" w:hAnsi="標楷體" w:cs="Myanmar Text" w:hint="eastAsia"/>
                <w:sz w:val="28"/>
                <w:szCs w:val="28"/>
              </w:rPr>
              <w:t>計畫名稱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B22A9" w:rsidRPr="00FE3686" w:rsidRDefault="00EB22A9" w:rsidP="00D8026A">
            <w:pPr>
              <w:snapToGrid w:val="0"/>
              <w:spacing w:line="360" w:lineRule="auto"/>
              <w:jc w:val="both"/>
              <w:rPr>
                <w:rFonts w:ascii="標楷體" w:eastAsia="標楷體" w:hAnsi="標楷體" w:cs="Myanmar Text"/>
                <w:sz w:val="28"/>
                <w:szCs w:val="28"/>
              </w:rPr>
            </w:pPr>
          </w:p>
        </w:tc>
      </w:tr>
      <w:tr w:rsidR="00EB22A9" w:rsidRPr="00FE3686" w:rsidTr="00D8026A">
        <w:trPr>
          <w:trHeight w:val="1236"/>
        </w:trPr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:rsidR="00EB22A9" w:rsidRPr="00FE3686" w:rsidRDefault="00EB22A9" w:rsidP="00D8026A">
            <w:pPr>
              <w:snapToGrid w:val="0"/>
              <w:spacing w:line="400" w:lineRule="exact"/>
              <w:jc w:val="center"/>
              <w:rPr>
                <w:rFonts w:ascii="標楷體" w:eastAsia="標楷體" w:hAnsi="標楷體" w:cs="Myanmar Text"/>
                <w:sz w:val="28"/>
                <w:szCs w:val="28"/>
              </w:rPr>
            </w:pPr>
            <w:r w:rsidRPr="00FE3686">
              <w:rPr>
                <w:rFonts w:ascii="標楷體" w:eastAsia="標楷體" w:hAnsi="標楷體" w:cs="Myanmar Text" w:hint="eastAsia"/>
                <w:sz w:val="28"/>
                <w:szCs w:val="28"/>
              </w:rPr>
              <w:t>計畫目標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B22A9" w:rsidRPr="00FE3686" w:rsidRDefault="00EB22A9" w:rsidP="00D8026A">
            <w:pPr>
              <w:snapToGrid w:val="0"/>
              <w:spacing w:line="276" w:lineRule="auto"/>
              <w:jc w:val="both"/>
              <w:rPr>
                <w:rFonts w:ascii="標楷體" w:eastAsia="新細明體" w:hAnsi="標楷體" w:cs="Myanmar Text"/>
                <w:sz w:val="28"/>
                <w:szCs w:val="28"/>
              </w:rPr>
            </w:pPr>
            <w:r w:rsidRPr="00FE3686">
              <w:rPr>
                <w:rFonts w:ascii="標楷體" w:eastAsia="新細明體" w:hAnsi="標楷體" w:cs="Myanmar Text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Myanmar Text" w:hint="eastAsia"/>
                <w:sz w:val="28"/>
                <w:szCs w:val="28"/>
              </w:rPr>
              <w:t>除了輔導方案的目標之外再請團隊/單位</w:t>
            </w:r>
            <w:r w:rsidRPr="00FE3686">
              <w:rPr>
                <w:rFonts w:ascii="標楷體" w:eastAsia="標楷體" w:hAnsi="標楷體" w:cs="Myanmar Text" w:hint="eastAsia"/>
                <w:sz w:val="28"/>
                <w:szCs w:val="28"/>
              </w:rPr>
              <w:t>之現況問題思考規劃本計畫目標)</w:t>
            </w:r>
          </w:p>
        </w:tc>
      </w:tr>
      <w:tr w:rsidR="00EB22A9" w:rsidRPr="00FE3686" w:rsidTr="00D8026A">
        <w:trPr>
          <w:trHeight w:val="1250"/>
        </w:trPr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:rsidR="00EB22A9" w:rsidRPr="00FE3686" w:rsidRDefault="00EB22A9" w:rsidP="00D8026A">
            <w:pPr>
              <w:snapToGrid w:val="0"/>
              <w:spacing w:line="400" w:lineRule="exact"/>
              <w:jc w:val="center"/>
              <w:rPr>
                <w:rFonts w:ascii="標楷體" w:eastAsia="標楷體" w:hAnsi="標楷體" w:cs="Myanmar Text"/>
                <w:sz w:val="28"/>
                <w:szCs w:val="28"/>
              </w:rPr>
            </w:pPr>
            <w:r w:rsidRPr="00FE3686">
              <w:rPr>
                <w:rFonts w:ascii="標楷體" w:eastAsia="標楷體" w:hAnsi="標楷體" w:cs="Myanmar Text" w:hint="eastAsia"/>
                <w:sz w:val="28"/>
                <w:szCs w:val="28"/>
              </w:rPr>
              <w:t>執行</w:t>
            </w:r>
          </w:p>
          <w:p w:rsidR="00EB22A9" w:rsidRPr="00FE3686" w:rsidRDefault="00EB22A9" w:rsidP="00D8026A">
            <w:pPr>
              <w:snapToGrid w:val="0"/>
              <w:spacing w:line="400" w:lineRule="exact"/>
              <w:jc w:val="center"/>
              <w:rPr>
                <w:rFonts w:ascii="標楷體" w:eastAsia="標楷體" w:hAnsi="標楷體" w:cs="Myanmar Text"/>
                <w:sz w:val="28"/>
                <w:szCs w:val="28"/>
              </w:rPr>
            </w:pPr>
            <w:r w:rsidRPr="00FE3686">
              <w:rPr>
                <w:rFonts w:ascii="標楷體" w:eastAsia="標楷體" w:hAnsi="標楷體" w:cs="Myanmar Text" w:hint="eastAsia"/>
                <w:sz w:val="28"/>
                <w:szCs w:val="28"/>
              </w:rPr>
              <w:t>策略規劃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B22A9" w:rsidRPr="00FE3686" w:rsidRDefault="00EB22A9" w:rsidP="00D8026A">
            <w:pPr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E3686">
              <w:rPr>
                <w:rFonts w:ascii="標楷體" w:eastAsia="標楷體" w:hAnsi="標楷體" w:cs="Myanmar Text" w:hint="eastAsia"/>
                <w:sz w:val="28"/>
                <w:szCs w:val="28"/>
              </w:rPr>
              <w:t>(依計畫目標規劃執行策略</w:t>
            </w:r>
            <w:r w:rsidRPr="00FE3686">
              <w:rPr>
                <w:rFonts w:ascii="標楷體" w:eastAsia="標楷體" w:hAnsi="標楷體" w:cs="Times New Roman" w:hint="eastAsia"/>
                <w:sz w:val="28"/>
                <w:szCs w:val="28"/>
              </w:rPr>
              <w:t>)</w:t>
            </w:r>
          </w:p>
        </w:tc>
      </w:tr>
      <w:tr w:rsidR="00EB22A9" w:rsidRPr="00FE3686" w:rsidTr="00D8026A">
        <w:trPr>
          <w:trHeight w:val="2821"/>
        </w:trPr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:rsidR="00EB22A9" w:rsidRPr="00FE3686" w:rsidRDefault="00EB22A9" w:rsidP="00D8026A">
            <w:pPr>
              <w:snapToGrid w:val="0"/>
              <w:spacing w:line="400" w:lineRule="exact"/>
              <w:rPr>
                <w:rFonts w:ascii="標楷體" w:eastAsia="標楷體" w:hAnsi="標楷體" w:cs="Myanmar Text"/>
                <w:sz w:val="28"/>
                <w:szCs w:val="28"/>
              </w:rPr>
            </w:pPr>
            <w:r w:rsidRPr="00FE3686">
              <w:rPr>
                <w:rFonts w:ascii="標楷體" w:eastAsia="標楷體" w:hAnsi="標楷體" w:cs="Myanmar Text" w:hint="eastAsia"/>
                <w:sz w:val="28"/>
                <w:szCs w:val="28"/>
              </w:rPr>
              <w:t xml:space="preserve">   計畫摘要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EB22A9" w:rsidRPr="00FE3686" w:rsidRDefault="00EB22A9" w:rsidP="00D8026A">
            <w:pPr>
              <w:snapToGrid w:val="0"/>
              <w:spacing w:line="276" w:lineRule="auto"/>
              <w:jc w:val="both"/>
              <w:rPr>
                <w:rFonts w:ascii="標楷體" w:eastAsia="標楷體" w:hAnsi="標楷體" w:cs="Myanmar Text"/>
                <w:sz w:val="28"/>
                <w:szCs w:val="28"/>
              </w:rPr>
            </w:pPr>
            <w:r w:rsidRPr="00FE3686">
              <w:rPr>
                <w:rFonts w:ascii="標楷體" w:eastAsia="標楷體" w:hAnsi="標楷體" w:cs="Myanmar Text" w:hint="eastAsia"/>
                <w:sz w:val="28"/>
                <w:szCs w:val="28"/>
              </w:rPr>
              <w:t>計畫內容概述：(簡要說明推動項目之執行內容、方式摘要)</w:t>
            </w:r>
          </w:p>
          <w:p w:rsidR="00EB22A9" w:rsidRPr="00FE3686" w:rsidRDefault="00EB22A9" w:rsidP="00EB22A9">
            <w:pPr>
              <w:numPr>
                <w:ilvl w:val="1"/>
                <w:numId w:val="25"/>
              </w:numPr>
              <w:tabs>
                <w:tab w:val="left" w:pos="588"/>
              </w:tabs>
              <w:snapToGrid w:val="0"/>
              <w:spacing w:line="300" w:lineRule="exact"/>
              <w:ind w:hanging="1229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E3686">
              <w:rPr>
                <w:rFonts w:ascii="標楷體" w:eastAsia="標楷體" w:hAnsi="標楷體" w:cs="Times New Roman" w:hint="eastAsia"/>
                <w:sz w:val="28"/>
                <w:szCs w:val="28"/>
              </w:rPr>
              <w:t>項目</w:t>
            </w:r>
          </w:p>
          <w:p w:rsidR="00EB22A9" w:rsidRPr="00FE3686" w:rsidRDefault="00EB22A9" w:rsidP="00EB22A9">
            <w:pPr>
              <w:numPr>
                <w:ilvl w:val="0"/>
                <w:numId w:val="26"/>
              </w:numPr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E3686">
              <w:rPr>
                <w:rFonts w:ascii="標楷體" w:eastAsia="標楷體" w:hAnsi="標楷體" w:cs="Times New Roman"/>
                <w:sz w:val="28"/>
                <w:szCs w:val="28"/>
              </w:rPr>
              <w:t>…</w:t>
            </w:r>
          </w:p>
          <w:p w:rsidR="00EB22A9" w:rsidRPr="00FE3686" w:rsidRDefault="00EB22A9" w:rsidP="00EB22A9">
            <w:pPr>
              <w:numPr>
                <w:ilvl w:val="0"/>
                <w:numId w:val="26"/>
              </w:numPr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E3686">
              <w:rPr>
                <w:rFonts w:ascii="標楷體" w:eastAsia="標楷體" w:hAnsi="標楷體" w:cs="Times New Roman"/>
                <w:sz w:val="28"/>
                <w:szCs w:val="28"/>
              </w:rPr>
              <w:t>…</w:t>
            </w:r>
          </w:p>
          <w:p w:rsidR="00EB22A9" w:rsidRPr="00FE3686" w:rsidRDefault="00EB22A9" w:rsidP="00D8026A">
            <w:pPr>
              <w:tabs>
                <w:tab w:val="left" w:pos="588"/>
              </w:tabs>
              <w:snapToGrid w:val="0"/>
              <w:spacing w:line="300" w:lineRule="exact"/>
              <w:jc w:val="both"/>
              <w:rPr>
                <w:rFonts w:ascii="標楷體" w:eastAsia="標楷體" w:hAnsi="標楷體" w:cs="Myanmar Text"/>
                <w:sz w:val="28"/>
                <w:szCs w:val="28"/>
              </w:rPr>
            </w:pPr>
            <w:r w:rsidRPr="00FE3686">
              <w:rPr>
                <w:rFonts w:ascii="標楷體" w:eastAsia="標楷體" w:hAnsi="標楷體" w:cs="Myanmar Text" w:hint="eastAsia"/>
                <w:sz w:val="28"/>
                <w:szCs w:val="28"/>
              </w:rPr>
              <w:t>二、項目</w:t>
            </w:r>
          </w:p>
          <w:p w:rsidR="00EB22A9" w:rsidRPr="00FE3686" w:rsidRDefault="00EB22A9" w:rsidP="00EB22A9">
            <w:pPr>
              <w:numPr>
                <w:ilvl w:val="0"/>
                <w:numId w:val="27"/>
              </w:numPr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E3686">
              <w:rPr>
                <w:rFonts w:ascii="標楷體" w:eastAsia="標楷體" w:hAnsi="標楷體" w:cs="Times New Roman"/>
                <w:sz w:val="28"/>
                <w:szCs w:val="28"/>
              </w:rPr>
              <w:t>…</w:t>
            </w:r>
            <w:r w:rsidRPr="00FE3686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</w:p>
          <w:p w:rsidR="00EB22A9" w:rsidRPr="00FE3686" w:rsidRDefault="00EB22A9" w:rsidP="00EB22A9">
            <w:pPr>
              <w:numPr>
                <w:ilvl w:val="0"/>
                <w:numId w:val="27"/>
              </w:numPr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E3686">
              <w:rPr>
                <w:rFonts w:ascii="標楷體" w:eastAsia="標楷體" w:hAnsi="標楷體" w:cs="Times New Roman"/>
                <w:sz w:val="28"/>
                <w:szCs w:val="28"/>
              </w:rPr>
              <w:t>…</w:t>
            </w:r>
          </w:p>
        </w:tc>
      </w:tr>
      <w:tr w:rsidR="00EB22A9" w:rsidRPr="00FE3686" w:rsidTr="00D8026A">
        <w:trPr>
          <w:trHeight w:val="1387"/>
        </w:trPr>
        <w:tc>
          <w:tcPr>
            <w:tcW w:w="212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D9D9D9"/>
            <w:vAlign w:val="center"/>
          </w:tcPr>
          <w:p w:rsidR="00EB22A9" w:rsidRPr="00FE3686" w:rsidRDefault="00EB22A9" w:rsidP="00D8026A">
            <w:pPr>
              <w:snapToGrid w:val="0"/>
              <w:spacing w:line="276" w:lineRule="auto"/>
              <w:ind w:left="596" w:hangingChars="213" w:hanging="596"/>
              <w:jc w:val="center"/>
              <w:rPr>
                <w:rFonts w:ascii="標楷體" w:eastAsia="標楷體" w:hAnsi="標楷體" w:cs="Myanmar Text"/>
                <w:sz w:val="28"/>
                <w:szCs w:val="28"/>
              </w:rPr>
            </w:pPr>
            <w:r w:rsidRPr="00FE3686">
              <w:rPr>
                <w:rFonts w:ascii="標楷體" w:eastAsia="標楷體" w:hAnsi="標楷體" w:cs="Myanmar Text" w:hint="eastAsia"/>
                <w:sz w:val="28"/>
                <w:szCs w:val="28"/>
              </w:rPr>
              <w:t>預期效益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EB22A9" w:rsidRPr="00FE3686" w:rsidRDefault="00EB22A9" w:rsidP="00D8026A">
            <w:pPr>
              <w:tabs>
                <w:tab w:val="left" w:pos="588"/>
              </w:tabs>
              <w:snapToGrid w:val="0"/>
              <w:spacing w:line="400" w:lineRule="exact"/>
              <w:jc w:val="both"/>
              <w:rPr>
                <w:rFonts w:ascii="標楷體" w:eastAsia="標楷體" w:hAnsi="標楷體" w:cs="Myanmar Text"/>
                <w:sz w:val="28"/>
                <w:szCs w:val="28"/>
              </w:rPr>
            </w:pPr>
            <w:r w:rsidRPr="00FE3686">
              <w:rPr>
                <w:rFonts w:ascii="標楷體" w:eastAsia="標楷體" w:hAnsi="標楷體" w:cs="Myanmar Text" w:hint="eastAsia"/>
                <w:sz w:val="28"/>
                <w:szCs w:val="28"/>
              </w:rPr>
              <w:t>一、</w:t>
            </w:r>
          </w:p>
          <w:p w:rsidR="00EB22A9" w:rsidRPr="00FE3686" w:rsidRDefault="00EB22A9" w:rsidP="00D8026A">
            <w:pPr>
              <w:tabs>
                <w:tab w:val="left" w:pos="588"/>
              </w:tabs>
              <w:snapToGrid w:val="0"/>
              <w:spacing w:line="400" w:lineRule="exact"/>
              <w:jc w:val="both"/>
              <w:rPr>
                <w:rFonts w:ascii="標楷體" w:eastAsia="標楷體" w:hAnsi="標楷體" w:cs="Myanmar Text"/>
                <w:sz w:val="28"/>
                <w:szCs w:val="28"/>
              </w:rPr>
            </w:pPr>
            <w:r w:rsidRPr="00FE3686">
              <w:rPr>
                <w:rFonts w:ascii="標楷體" w:eastAsia="標楷體" w:hAnsi="標楷體" w:cs="Myanmar Text" w:hint="eastAsia"/>
                <w:sz w:val="28"/>
                <w:szCs w:val="28"/>
              </w:rPr>
              <w:t>二、</w:t>
            </w:r>
          </w:p>
          <w:p w:rsidR="00EB22A9" w:rsidRPr="00FE3686" w:rsidRDefault="00EB22A9" w:rsidP="00D8026A">
            <w:pPr>
              <w:tabs>
                <w:tab w:val="left" w:pos="588"/>
              </w:tabs>
              <w:snapToGrid w:val="0"/>
              <w:spacing w:line="400" w:lineRule="exact"/>
              <w:jc w:val="both"/>
              <w:rPr>
                <w:rFonts w:ascii="標楷體" w:eastAsia="新細明體" w:hAnsi="標楷體" w:cs="Myanmar Text"/>
                <w:sz w:val="28"/>
                <w:szCs w:val="28"/>
              </w:rPr>
            </w:pPr>
            <w:r w:rsidRPr="00FE3686">
              <w:rPr>
                <w:rFonts w:ascii="標楷體" w:eastAsia="標楷體" w:hAnsi="標楷體" w:cs="Myanmar Text" w:hint="eastAsia"/>
                <w:sz w:val="28"/>
                <w:szCs w:val="28"/>
              </w:rPr>
              <w:t>三、</w:t>
            </w:r>
          </w:p>
        </w:tc>
      </w:tr>
    </w:tbl>
    <w:p w:rsidR="00EB22A9" w:rsidRPr="00FE3686" w:rsidRDefault="00EB22A9" w:rsidP="00EB22A9">
      <w:pPr>
        <w:widowControl/>
        <w:spacing w:before="181" w:after="181" w:line="363" w:lineRule="atLeast"/>
        <w:rPr>
          <w:rFonts w:ascii="標楷體" w:eastAsia="標楷體" w:hAnsi="標楷體" w:cs="Myanmar Text"/>
          <w:b/>
          <w:szCs w:val="24"/>
        </w:rPr>
      </w:pPr>
    </w:p>
    <w:p w:rsidR="00EB22A9" w:rsidRPr="00FE3686" w:rsidRDefault="00EB22A9" w:rsidP="00EB22A9">
      <w:pPr>
        <w:widowControl/>
        <w:spacing w:before="181" w:after="181" w:line="363" w:lineRule="atLeast"/>
        <w:rPr>
          <w:rFonts w:ascii="標楷體" w:eastAsia="標楷體" w:hAnsi="標楷體" w:cs="Myanmar Text"/>
          <w:b/>
          <w:szCs w:val="24"/>
        </w:rPr>
      </w:pPr>
    </w:p>
    <w:p w:rsidR="00EB22A9" w:rsidRPr="00FE3686" w:rsidRDefault="00EB22A9" w:rsidP="00EB22A9">
      <w:pPr>
        <w:widowControl/>
        <w:spacing w:before="181" w:after="181" w:line="363" w:lineRule="atLeast"/>
        <w:rPr>
          <w:rFonts w:ascii="標楷體" w:eastAsia="標楷體" w:hAnsi="標楷體" w:cs="Myanmar Text"/>
          <w:b/>
          <w:szCs w:val="24"/>
        </w:rPr>
      </w:pPr>
    </w:p>
    <w:p w:rsidR="00EB22A9" w:rsidRPr="00FE3686" w:rsidRDefault="00EB22A9" w:rsidP="00EB22A9">
      <w:pPr>
        <w:widowControl/>
        <w:spacing w:before="181" w:after="181" w:line="363" w:lineRule="atLeast"/>
        <w:rPr>
          <w:rFonts w:ascii="標楷體" w:eastAsia="標楷體" w:hAnsi="標楷體" w:cs="Myanmar Text"/>
          <w:b/>
          <w:szCs w:val="24"/>
        </w:rPr>
      </w:pPr>
    </w:p>
    <w:p w:rsidR="00EB22A9" w:rsidRPr="00FE3686" w:rsidRDefault="00EB22A9" w:rsidP="00EB22A9">
      <w:pPr>
        <w:widowControl/>
        <w:spacing w:before="181" w:after="181" w:line="363" w:lineRule="atLeast"/>
        <w:rPr>
          <w:rFonts w:ascii="標楷體" w:eastAsia="標楷體" w:hAnsi="標楷體" w:cs="Myanmar Text"/>
          <w:b/>
          <w:szCs w:val="24"/>
        </w:rPr>
      </w:pPr>
    </w:p>
    <w:p w:rsidR="00EB22A9" w:rsidRDefault="00EB22A9" w:rsidP="00EB22A9">
      <w:pPr>
        <w:widowControl/>
        <w:spacing w:before="181" w:after="181" w:line="363" w:lineRule="atLeast"/>
        <w:rPr>
          <w:rFonts w:ascii="標楷體" w:eastAsia="標楷體" w:hAnsi="標楷體" w:cs="Myanmar Text"/>
          <w:b/>
          <w:szCs w:val="24"/>
        </w:rPr>
      </w:pPr>
    </w:p>
    <w:p w:rsidR="00EB22A9" w:rsidRPr="00FE3686" w:rsidRDefault="00EB22A9" w:rsidP="00EB22A9">
      <w:pPr>
        <w:widowControl/>
        <w:spacing w:before="181" w:after="181" w:line="363" w:lineRule="atLeast"/>
        <w:rPr>
          <w:rFonts w:ascii="標楷體" w:eastAsia="標楷體" w:hAnsi="標楷體" w:cs="Myanmar Text"/>
          <w:b/>
          <w:szCs w:val="24"/>
        </w:rPr>
      </w:pPr>
    </w:p>
    <w:p w:rsidR="00EB22A9" w:rsidRPr="00FE3686" w:rsidRDefault="00EB22A9" w:rsidP="00EB22A9">
      <w:pPr>
        <w:widowControl/>
        <w:spacing w:before="181" w:after="181" w:line="363" w:lineRule="atLeast"/>
        <w:rPr>
          <w:rFonts w:ascii="標楷體" w:eastAsia="標楷體" w:hAnsi="標楷體" w:cs="Myanmar Text"/>
          <w:sz w:val="28"/>
        </w:rPr>
      </w:pPr>
      <w:r w:rsidRPr="00FE3686">
        <w:rPr>
          <w:rFonts w:ascii="標楷體" w:eastAsia="標楷體" w:hAnsi="標楷體" w:cs="Myanmar Text" w:hint="eastAsia"/>
          <w:b/>
          <w:szCs w:val="24"/>
        </w:rPr>
        <w:lastRenderedPageBreak/>
        <w:t>【附件</w:t>
      </w:r>
      <w:r w:rsidRPr="00FE3686">
        <w:rPr>
          <w:rFonts w:ascii="標楷體" w:eastAsia="標楷體" w:hAnsi="標楷體" w:cs="Myanmar Text"/>
          <w:sz w:val="28"/>
        </w:rPr>
        <w:t>4</w:t>
      </w:r>
      <w:r w:rsidRPr="00FE3686">
        <w:rPr>
          <w:rFonts w:ascii="標楷體" w:eastAsia="標楷體" w:hAnsi="標楷體" w:cs="Myanmar Text" w:hint="eastAsia"/>
          <w:b/>
          <w:szCs w:val="24"/>
        </w:rPr>
        <w:t>】</w:t>
      </w:r>
      <w:r w:rsidRPr="00FE3686">
        <w:rPr>
          <w:rFonts w:ascii="標楷體" w:eastAsia="標楷體" w:hAnsi="標楷體" w:cs="Myanmar Text" w:hint="eastAsia"/>
          <w:sz w:val="28"/>
        </w:rPr>
        <w:t>提案計畫書參考格式(含預算表)</w:t>
      </w:r>
    </w:p>
    <w:p w:rsidR="00EB22A9" w:rsidRPr="00FE3686" w:rsidRDefault="00EB22A9" w:rsidP="00EB22A9">
      <w:pPr>
        <w:spacing w:line="360" w:lineRule="auto"/>
        <w:jc w:val="both"/>
        <w:rPr>
          <w:rFonts w:ascii="新細明體" w:eastAsia="標楷體" w:hAnsi="Times New Roman" w:cs="Times New Roman"/>
          <w:b/>
          <w:sz w:val="28"/>
          <w:szCs w:val="20"/>
        </w:rPr>
      </w:pPr>
      <w:r w:rsidRPr="00FE3686">
        <w:rPr>
          <w:rFonts w:ascii="新細明體" w:eastAsia="標楷體" w:hAnsi="Times New Roman" w:cs="Times New Roman" w:hint="eastAsia"/>
          <w:b/>
          <w:sz w:val="28"/>
          <w:szCs w:val="20"/>
        </w:rPr>
        <w:t>壹、計畫緣起</w:t>
      </w:r>
    </w:p>
    <w:p w:rsidR="00EB22A9" w:rsidRPr="00FE3686" w:rsidRDefault="00EB22A9" w:rsidP="00EB22A9">
      <w:pPr>
        <w:spacing w:line="360" w:lineRule="auto"/>
        <w:jc w:val="both"/>
        <w:rPr>
          <w:rFonts w:ascii="新細明體" w:eastAsia="標楷體" w:hAnsi="Times New Roman" w:cs="Times New Roman"/>
          <w:sz w:val="28"/>
          <w:szCs w:val="20"/>
        </w:rPr>
      </w:pPr>
      <w:r w:rsidRPr="00FE3686">
        <w:rPr>
          <w:rFonts w:ascii="新細明體" w:eastAsia="標楷體" w:hAnsi="Times New Roman" w:cs="Times New Roman" w:hint="eastAsia"/>
          <w:b/>
          <w:sz w:val="28"/>
          <w:szCs w:val="20"/>
        </w:rPr>
        <w:t>貳、計畫目標及內容</w:t>
      </w:r>
    </w:p>
    <w:p w:rsidR="00EB22A9" w:rsidRPr="005A7A75" w:rsidRDefault="00EB22A9" w:rsidP="005A7A75">
      <w:pPr>
        <w:snapToGrid w:val="0"/>
        <w:ind w:leftChars="200" w:left="480"/>
        <w:rPr>
          <w:rFonts w:ascii="標楷體" w:eastAsia="標楷體" w:hAnsi="標楷體" w:cs="Myanmar Text"/>
          <w:sz w:val="32"/>
        </w:rPr>
      </w:pPr>
      <w:r w:rsidRPr="005A7A75">
        <w:rPr>
          <w:rFonts w:ascii="標楷體" w:eastAsia="標楷體" w:hAnsi="標楷體" w:cs="Myanmar Text" w:hint="eastAsia"/>
          <w:sz w:val="32"/>
        </w:rPr>
        <w:t>一、計畫目標：透過本計畫如何協助解決社區問題。</w:t>
      </w:r>
    </w:p>
    <w:p w:rsidR="00EB22A9" w:rsidRPr="005A7A75" w:rsidRDefault="00EB22A9" w:rsidP="005A7A75">
      <w:pPr>
        <w:snapToGrid w:val="0"/>
        <w:ind w:leftChars="200" w:left="480"/>
        <w:rPr>
          <w:rFonts w:ascii="標楷體" w:eastAsia="標楷體" w:hAnsi="標楷體" w:cs="Myanmar Text"/>
          <w:sz w:val="32"/>
        </w:rPr>
      </w:pPr>
      <w:r w:rsidRPr="005A7A75">
        <w:rPr>
          <w:rFonts w:ascii="標楷體" w:eastAsia="標楷體" w:hAnsi="標楷體" w:cs="Myanmar Text" w:hint="eastAsia"/>
          <w:sz w:val="32"/>
        </w:rPr>
        <w:t>二、計畫內容(行動策略及執行方案)：</w:t>
      </w:r>
    </w:p>
    <w:p w:rsidR="00EB22A9" w:rsidRPr="005A7A75" w:rsidRDefault="00EB22A9" w:rsidP="005A7A75">
      <w:pPr>
        <w:snapToGrid w:val="0"/>
        <w:ind w:leftChars="200" w:left="480"/>
        <w:rPr>
          <w:rFonts w:ascii="標楷體" w:eastAsia="標楷體" w:hAnsi="標楷體" w:cs="Myanmar Text"/>
          <w:sz w:val="32"/>
        </w:rPr>
      </w:pPr>
      <w:r w:rsidRPr="005A7A75">
        <w:rPr>
          <w:rFonts w:ascii="標楷體" w:eastAsia="標楷體" w:hAnsi="標楷體" w:cs="Myanmar Text"/>
          <w:sz w:val="32"/>
        </w:rPr>
        <w:t>(</w:t>
      </w:r>
      <w:proofErr w:type="gramStart"/>
      <w:r w:rsidRPr="005A7A75">
        <w:rPr>
          <w:rFonts w:ascii="標楷體" w:eastAsia="標楷體" w:hAnsi="標楷體" w:cs="Myanmar Text" w:hint="eastAsia"/>
          <w:sz w:val="32"/>
        </w:rPr>
        <w:t>一</w:t>
      </w:r>
      <w:proofErr w:type="gramEnd"/>
      <w:r w:rsidRPr="005A7A75">
        <w:rPr>
          <w:rFonts w:ascii="標楷體" w:eastAsia="標楷體" w:hAnsi="標楷體" w:cs="Myanmar Text"/>
          <w:sz w:val="32"/>
        </w:rPr>
        <w:t>)</w:t>
      </w:r>
      <w:r w:rsidRPr="005A7A75">
        <w:rPr>
          <w:rFonts w:ascii="標楷體" w:eastAsia="標楷體" w:hAnsi="標楷體" w:cs="Myanmar Text" w:hint="eastAsia"/>
          <w:sz w:val="32"/>
        </w:rPr>
        <w:t>行動策略：依計畫之願景目標，結合在</w:t>
      </w:r>
      <w:proofErr w:type="gramStart"/>
      <w:r w:rsidRPr="005A7A75">
        <w:rPr>
          <w:rFonts w:ascii="標楷體" w:eastAsia="標楷體" w:hAnsi="標楷體" w:cs="Myanmar Text" w:hint="eastAsia"/>
          <w:sz w:val="32"/>
        </w:rPr>
        <w:t>地社造</w:t>
      </w:r>
      <w:proofErr w:type="gramEnd"/>
      <w:r w:rsidRPr="005A7A75">
        <w:rPr>
          <w:rFonts w:ascii="標楷體" w:eastAsia="標楷體" w:hAnsi="標楷體" w:cs="Myanmar Text" w:hint="eastAsia"/>
          <w:sz w:val="32"/>
        </w:rPr>
        <w:t>團隊或運用新住民自身專長，提出解決社區問題之策略。</w:t>
      </w:r>
    </w:p>
    <w:p w:rsidR="00EB22A9" w:rsidRPr="005A7A75" w:rsidRDefault="00EB22A9" w:rsidP="005A7A75">
      <w:pPr>
        <w:snapToGrid w:val="0"/>
        <w:ind w:leftChars="200" w:left="480"/>
        <w:rPr>
          <w:rFonts w:ascii="標楷體" w:eastAsia="標楷體" w:hAnsi="標楷體" w:cs="Myanmar Text"/>
          <w:sz w:val="32"/>
        </w:rPr>
      </w:pPr>
      <w:r w:rsidRPr="005A7A75">
        <w:rPr>
          <w:rFonts w:ascii="標楷體" w:eastAsia="標楷體" w:hAnsi="標楷體" w:cs="Myanmar Text"/>
          <w:sz w:val="32"/>
        </w:rPr>
        <w:t>(</w:t>
      </w:r>
      <w:r w:rsidRPr="005A7A75">
        <w:rPr>
          <w:rFonts w:ascii="標楷體" w:eastAsia="標楷體" w:hAnsi="標楷體" w:cs="Myanmar Text" w:hint="eastAsia"/>
          <w:sz w:val="32"/>
        </w:rPr>
        <w:t>二</w:t>
      </w:r>
      <w:r w:rsidRPr="005A7A75">
        <w:rPr>
          <w:rFonts w:ascii="標楷體" w:eastAsia="標楷體" w:hAnsi="標楷體" w:cs="Myanmar Text"/>
          <w:sz w:val="32"/>
        </w:rPr>
        <w:t>)</w:t>
      </w:r>
      <w:r w:rsidRPr="005A7A75">
        <w:rPr>
          <w:rFonts w:ascii="標楷體" w:eastAsia="標楷體" w:hAnsi="標楷體" w:cs="Myanmar Text" w:hint="eastAsia"/>
          <w:sz w:val="32"/>
        </w:rPr>
        <w:t>執行方案：針對所設定之計畫目標、行動策略，提出具體之執行方案。</w:t>
      </w:r>
      <w:r w:rsidRPr="005A7A75">
        <w:rPr>
          <w:rFonts w:ascii="標楷體" w:eastAsia="標楷體" w:hAnsi="標楷體" w:cs="Myanmar Text"/>
          <w:sz w:val="32"/>
        </w:rPr>
        <w:t xml:space="preserve"> </w:t>
      </w:r>
    </w:p>
    <w:p w:rsidR="00EB22A9" w:rsidRPr="00FE3686" w:rsidRDefault="00EB22A9" w:rsidP="00EB22A9">
      <w:pPr>
        <w:spacing w:line="360" w:lineRule="auto"/>
        <w:jc w:val="both"/>
        <w:rPr>
          <w:rFonts w:ascii="標楷體" w:eastAsia="新細明體" w:hAnsi="標楷體" w:cs="Myanmar Text"/>
          <w:sz w:val="28"/>
        </w:rPr>
      </w:pPr>
      <w:r w:rsidRPr="00FE3686">
        <w:rPr>
          <w:rFonts w:ascii="標楷體" w:eastAsia="標楷體" w:hAnsi="標楷體" w:cs="Myanmar Text" w:hint="eastAsia"/>
          <w:b/>
          <w:sz w:val="28"/>
          <w:szCs w:val="28"/>
        </w:rPr>
        <w:t>參、</w:t>
      </w:r>
      <w:r w:rsidRPr="00FE3686">
        <w:rPr>
          <w:rFonts w:ascii="標楷體" w:eastAsia="標楷體" w:hAnsi="標楷體" w:cs="Times New Roman" w:hint="eastAsia"/>
          <w:b/>
          <w:sz w:val="28"/>
          <w:szCs w:val="20"/>
        </w:rPr>
        <w:t>工作期程</w:t>
      </w:r>
      <w:r w:rsidRPr="00FE3686">
        <w:rPr>
          <w:rFonts w:ascii="新細明體" w:eastAsia="新細明體" w:hAnsi="新細明體" w:cs="Times New Roman" w:hint="eastAsia"/>
          <w:b/>
          <w:sz w:val="28"/>
          <w:szCs w:val="20"/>
        </w:rPr>
        <w:t>：</w:t>
      </w:r>
      <w:r w:rsidRPr="00FE3686">
        <w:rPr>
          <w:rFonts w:ascii="新細明體" w:eastAsia="標楷體" w:hAnsi="Times New Roman" w:cs="Times New Roman" w:hint="eastAsia"/>
          <w:sz w:val="28"/>
          <w:szCs w:val="20"/>
        </w:rPr>
        <w:t>說明辦理期程及預定工作進度等</w:t>
      </w:r>
      <w:r w:rsidRPr="00FE3686">
        <w:rPr>
          <w:rFonts w:ascii="新細明體" w:eastAsia="新細明體" w:hAnsi="新細明體" w:cs="Times New Roman" w:hint="eastAsia"/>
          <w:sz w:val="28"/>
          <w:szCs w:val="20"/>
        </w:rPr>
        <w:t>，</w:t>
      </w:r>
      <w:r w:rsidRPr="00FE3686">
        <w:rPr>
          <w:rFonts w:ascii="標楷體" w:eastAsia="標楷體" w:hAnsi="標楷體" w:cs="Times New Roman" w:hint="eastAsia"/>
          <w:sz w:val="28"/>
          <w:szCs w:val="20"/>
        </w:rPr>
        <w:t>並</w:t>
      </w:r>
      <w:r w:rsidRPr="00FE3686">
        <w:rPr>
          <w:rFonts w:ascii="標楷體" w:eastAsia="標楷體" w:hAnsi="標楷體" w:cs="Times New Roman"/>
          <w:sz w:val="28"/>
          <w:szCs w:val="20"/>
        </w:rPr>
        <w:t>提出甘特圖</w:t>
      </w:r>
      <w:r w:rsidRPr="00FE3686">
        <w:rPr>
          <w:rFonts w:ascii="新細明體" w:eastAsia="新細明體" w:hAnsi="新細明體" w:cs="Times New Roman" w:hint="eastAsia"/>
          <w:sz w:val="28"/>
          <w:szCs w:val="20"/>
        </w:rPr>
        <w:t>。</w:t>
      </w:r>
    </w:p>
    <w:p w:rsidR="00EB22A9" w:rsidRDefault="00EB22A9" w:rsidP="00EB22A9">
      <w:pPr>
        <w:spacing w:line="360" w:lineRule="auto"/>
        <w:ind w:leftChars="1" w:left="568" w:hangingChars="202" w:hanging="566"/>
        <w:jc w:val="both"/>
        <w:rPr>
          <w:rFonts w:ascii="標楷體" w:eastAsia="標楷體" w:hAnsi="標楷體" w:cs="Times New Roman"/>
          <w:sz w:val="28"/>
          <w:szCs w:val="20"/>
        </w:rPr>
      </w:pPr>
      <w:r w:rsidRPr="00FE3686">
        <w:rPr>
          <w:rFonts w:ascii="標楷體" w:eastAsia="標楷體" w:hAnsi="標楷體" w:cs="Myanmar Text" w:hint="eastAsia"/>
          <w:b/>
          <w:sz w:val="28"/>
          <w:szCs w:val="28"/>
        </w:rPr>
        <w:t>肆</w:t>
      </w:r>
      <w:r w:rsidRPr="00FE3686">
        <w:rPr>
          <w:rFonts w:ascii="新細明體" w:eastAsia="新細明體" w:hAnsi="新細明體" w:cs="Myanmar Text" w:hint="eastAsia"/>
          <w:b/>
          <w:sz w:val="28"/>
          <w:szCs w:val="28"/>
        </w:rPr>
        <w:t>、</w:t>
      </w:r>
      <w:r w:rsidRPr="00FE3686">
        <w:rPr>
          <w:rFonts w:ascii="標楷體" w:eastAsia="標楷體" w:hAnsi="標楷體" w:cs="Times New Roman" w:hint="eastAsia"/>
          <w:b/>
          <w:sz w:val="28"/>
          <w:szCs w:val="20"/>
        </w:rPr>
        <w:t>預期績效</w:t>
      </w:r>
      <w:r w:rsidRPr="00FE3686">
        <w:rPr>
          <w:rFonts w:ascii="新細明體" w:eastAsia="新細明體" w:hAnsi="新細明體" w:cs="Times New Roman" w:hint="eastAsia"/>
          <w:b/>
          <w:sz w:val="28"/>
          <w:szCs w:val="20"/>
        </w:rPr>
        <w:t>：</w:t>
      </w:r>
      <w:r w:rsidRPr="00FE3686">
        <w:rPr>
          <w:rFonts w:ascii="新細明體" w:eastAsia="標楷體" w:hAnsi="Times New Roman" w:cs="Times New Roman" w:hint="eastAsia"/>
          <w:sz w:val="28"/>
          <w:szCs w:val="20"/>
        </w:rPr>
        <w:t>預期成果及效益評估，提出質化及量化之關鍵績效指標（</w:t>
      </w:r>
      <w:r w:rsidRPr="00FE3686">
        <w:rPr>
          <w:rFonts w:ascii="標楷體" w:eastAsia="標楷體" w:hAnsi="標楷體" w:cs="Times New Roman"/>
          <w:sz w:val="28"/>
          <w:szCs w:val="20"/>
        </w:rPr>
        <w:t>KPI</w:t>
      </w:r>
      <w:r w:rsidRPr="00FE3686">
        <w:rPr>
          <w:rFonts w:ascii="標楷體" w:eastAsia="標楷體" w:hAnsi="標楷體" w:cs="Times New Roman" w:hint="eastAsia"/>
          <w:sz w:val="28"/>
          <w:szCs w:val="20"/>
        </w:rPr>
        <w:t>）。</w:t>
      </w:r>
    </w:p>
    <w:p w:rsidR="005A7A75" w:rsidRPr="00BC45D2" w:rsidRDefault="005A7A75" w:rsidP="00EB22A9">
      <w:pPr>
        <w:spacing w:line="360" w:lineRule="auto"/>
        <w:ind w:leftChars="1" w:left="568" w:hangingChars="202" w:hanging="566"/>
        <w:jc w:val="both"/>
        <w:rPr>
          <w:rFonts w:ascii="標楷體" w:eastAsia="標楷體" w:hAnsi="標楷體" w:cs="Times New Roman"/>
          <w:sz w:val="28"/>
          <w:szCs w:val="20"/>
        </w:rPr>
      </w:pPr>
      <w:r>
        <w:rPr>
          <w:rFonts w:ascii="標楷體" w:eastAsia="標楷體" w:hAnsi="標楷體" w:cs="Myanmar Text" w:hint="eastAsia"/>
          <w:b/>
          <w:sz w:val="28"/>
          <w:szCs w:val="28"/>
        </w:rPr>
        <w:t>(</w:t>
      </w:r>
      <w:proofErr w:type="gramStart"/>
      <w:r>
        <w:rPr>
          <w:rFonts w:ascii="標楷體" w:eastAsia="標楷體" w:hAnsi="標楷體" w:cs="Myanmar Text" w:hint="eastAsia"/>
          <w:b/>
          <w:sz w:val="28"/>
          <w:szCs w:val="28"/>
        </w:rPr>
        <w:t>一</w:t>
      </w:r>
      <w:proofErr w:type="gramEnd"/>
      <w:r>
        <w:rPr>
          <w:rFonts w:ascii="標楷體" w:eastAsia="標楷體" w:hAnsi="標楷體" w:cs="Myanmar Text" w:hint="eastAsia"/>
          <w:b/>
          <w:sz w:val="28"/>
          <w:szCs w:val="28"/>
        </w:rPr>
        <w:t>) 量化指標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1647"/>
        <w:gridCol w:w="992"/>
        <w:gridCol w:w="1843"/>
        <w:gridCol w:w="3452"/>
      </w:tblGrid>
      <w:tr w:rsidR="00EB22A9" w:rsidRPr="00FE3686" w:rsidTr="00D8026A">
        <w:tc>
          <w:tcPr>
            <w:tcW w:w="2240" w:type="dxa"/>
            <w:gridSpan w:val="2"/>
            <w:vMerge w:val="restart"/>
            <w:shd w:val="clear" w:color="auto" w:fill="auto"/>
          </w:tcPr>
          <w:p w:rsidR="00EB22A9" w:rsidRPr="00FE3686" w:rsidRDefault="005A7A75" w:rsidP="00D8026A">
            <w:pPr>
              <w:jc w:val="both"/>
              <w:rPr>
                <w:rFonts w:ascii="標楷體" w:eastAsia="標楷體" w:hAnsi="標楷體" w:cs="Times New Roman"/>
                <w:b/>
                <w:sz w:val="28"/>
                <w:szCs w:val="20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0"/>
              </w:rPr>
              <w:t>個別</w:t>
            </w:r>
            <w:r w:rsidR="00EB22A9" w:rsidRPr="00FE3686">
              <w:rPr>
                <w:rFonts w:ascii="標楷體" w:eastAsia="標楷體" w:hAnsi="標楷體" w:cs="Times New Roman" w:hint="eastAsia"/>
                <w:b/>
                <w:sz w:val="28"/>
                <w:szCs w:val="20"/>
              </w:rPr>
              <w:t>指標</w:t>
            </w:r>
          </w:p>
        </w:tc>
        <w:tc>
          <w:tcPr>
            <w:tcW w:w="6287" w:type="dxa"/>
            <w:gridSpan w:val="3"/>
            <w:shd w:val="clear" w:color="auto" w:fill="auto"/>
          </w:tcPr>
          <w:p w:rsidR="00EB22A9" w:rsidRPr="00FE3686" w:rsidRDefault="00EB22A9" w:rsidP="00D8026A">
            <w:pPr>
              <w:jc w:val="both"/>
              <w:rPr>
                <w:rFonts w:ascii="標楷體" w:eastAsia="標楷體" w:hAnsi="標楷體" w:cs="Times New Roman"/>
                <w:b/>
                <w:sz w:val="28"/>
                <w:szCs w:val="20"/>
              </w:rPr>
            </w:pPr>
            <w:r w:rsidRPr="00FE3686">
              <w:rPr>
                <w:rFonts w:ascii="標楷體" w:eastAsia="標楷體" w:hAnsi="標楷體" w:cs="Times New Roman" w:hint="eastAsia"/>
                <w:b/>
                <w:sz w:val="28"/>
                <w:szCs w:val="20"/>
              </w:rPr>
              <w:t>目標數與</w:t>
            </w:r>
            <w:r>
              <w:rPr>
                <w:rFonts w:ascii="標楷體" w:eastAsia="標楷體" w:hAnsi="標楷體" w:cs="Times New Roman" w:hint="eastAsia"/>
                <w:b/>
                <w:sz w:val="28"/>
                <w:szCs w:val="20"/>
              </w:rPr>
              <w:t>預期</w:t>
            </w:r>
            <w:r w:rsidRPr="00FE3686">
              <w:rPr>
                <w:rFonts w:ascii="標楷體" w:eastAsia="標楷體" w:hAnsi="標楷體" w:cs="Times New Roman" w:hint="eastAsia"/>
                <w:b/>
                <w:sz w:val="28"/>
                <w:szCs w:val="20"/>
              </w:rPr>
              <w:t>達成數</w:t>
            </w:r>
          </w:p>
        </w:tc>
      </w:tr>
      <w:tr w:rsidR="00EB22A9" w:rsidRPr="00FE3686" w:rsidTr="00D8026A">
        <w:tc>
          <w:tcPr>
            <w:tcW w:w="2240" w:type="dxa"/>
            <w:gridSpan w:val="2"/>
            <w:vMerge/>
            <w:shd w:val="clear" w:color="auto" w:fill="auto"/>
          </w:tcPr>
          <w:p w:rsidR="00EB22A9" w:rsidRPr="00FE3686" w:rsidRDefault="00EB22A9" w:rsidP="00D8026A">
            <w:pPr>
              <w:jc w:val="both"/>
              <w:rPr>
                <w:rFonts w:ascii="標楷體" w:eastAsia="標楷體" w:hAnsi="標楷體" w:cs="Times New Roman"/>
                <w:b/>
                <w:sz w:val="28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B22A9" w:rsidRPr="00FE3686" w:rsidRDefault="00EB22A9" w:rsidP="00D8026A">
            <w:pPr>
              <w:jc w:val="both"/>
              <w:rPr>
                <w:rFonts w:ascii="標楷體" w:eastAsia="標楷體" w:hAnsi="標楷體" w:cs="Times New Roman"/>
                <w:b/>
                <w:sz w:val="28"/>
                <w:szCs w:val="20"/>
              </w:rPr>
            </w:pPr>
            <w:r w:rsidRPr="00FE3686">
              <w:rPr>
                <w:rFonts w:ascii="標楷體" w:eastAsia="標楷體" w:hAnsi="標楷體" w:cs="Times New Roman" w:hint="eastAsia"/>
                <w:b/>
                <w:sz w:val="28"/>
                <w:szCs w:val="20"/>
              </w:rPr>
              <w:t>單位</w:t>
            </w:r>
          </w:p>
        </w:tc>
        <w:tc>
          <w:tcPr>
            <w:tcW w:w="1843" w:type="dxa"/>
            <w:shd w:val="clear" w:color="auto" w:fill="auto"/>
          </w:tcPr>
          <w:p w:rsidR="00EB22A9" w:rsidRPr="00FE3686" w:rsidRDefault="00EB22A9" w:rsidP="00D8026A">
            <w:pPr>
              <w:jc w:val="both"/>
              <w:rPr>
                <w:rFonts w:ascii="標楷體" w:eastAsia="標楷體" w:hAnsi="標楷體" w:cs="Times New Roman"/>
                <w:b/>
                <w:sz w:val="28"/>
                <w:szCs w:val="20"/>
              </w:rPr>
            </w:pPr>
            <w:r w:rsidRPr="00FE3686">
              <w:rPr>
                <w:rFonts w:ascii="標楷體" w:eastAsia="標楷體" w:hAnsi="標楷體" w:cs="Times New Roman" w:hint="eastAsia"/>
                <w:b/>
                <w:sz w:val="28"/>
                <w:szCs w:val="20"/>
              </w:rPr>
              <w:t>目標</w:t>
            </w:r>
          </w:p>
        </w:tc>
        <w:tc>
          <w:tcPr>
            <w:tcW w:w="3452" w:type="dxa"/>
            <w:shd w:val="clear" w:color="auto" w:fill="auto"/>
          </w:tcPr>
          <w:p w:rsidR="00EB22A9" w:rsidRPr="00FE3686" w:rsidRDefault="00EB22A9" w:rsidP="00D8026A">
            <w:pPr>
              <w:jc w:val="both"/>
              <w:rPr>
                <w:rFonts w:ascii="標楷體" w:eastAsia="標楷體" w:hAnsi="標楷體" w:cs="Times New Roman"/>
                <w:b/>
                <w:sz w:val="28"/>
                <w:szCs w:val="20"/>
              </w:rPr>
            </w:pPr>
            <w:r w:rsidRPr="00FE3686">
              <w:rPr>
                <w:rFonts w:ascii="標楷體" w:eastAsia="標楷體" w:hAnsi="標楷體" w:cs="Times New Roman" w:hint="eastAsia"/>
                <w:b/>
                <w:sz w:val="28"/>
                <w:szCs w:val="20"/>
              </w:rPr>
              <w:t>達成</w:t>
            </w:r>
          </w:p>
        </w:tc>
      </w:tr>
      <w:tr w:rsidR="00EB22A9" w:rsidRPr="00FE3686" w:rsidTr="00D8026A">
        <w:tc>
          <w:tcPr>
            <w:tcW w:w="593" w:type="dxa"/>
            <w:shd w:val="clear" w:color="auto" w:fill="auto"/>
          </w:tcPr>
          <w:p w:rsidR="00EB22A9" w:rsidRPr="00FE3686" w:rsidRDefault="00EB22A9" w:rsidP="00D8026A">
            <w:pPr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FE3686">
              <w:rPr>
                <w:rFonts w:ascii="標楷體" w:eastAsia="標楷體" w:hAnsi="標楷體" w:cs="Times New Roman" w:hint="eastAsia"/>
                <w:sz w:val="28"/>
                <w:szCs w:val="20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EB22A9" w:rsidRPr="00FE3686" w:rsidRDefault="003C3B2A" w:rsidP="00D8026A">
            <w:pPr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60D1B">
              <w:rPr>
                <w:rFonts w:ascii="標楷體" w:eastAsia="標楷體" w:hAnsi="標楷體" w:cs="Times New Roman" w:hint="eastAsia"/>
                <w:szCs w:val="24"/>
              </w:rPr>
              <w:t>輔導新住民團隊提案</w:t>
            </w:r>
          </w:p>
        </w:tc>
        <w:tc>
          <w:tcPr>
            <w:tcW w:w="992" w:type="dxa"/>
            <w:shd w:val="clear" w:color="auto" w:fill="auto"/>
          </w:tcPr>
          <w:p w:rsidR="00EB22A9" w:rsidRPr="00FE3686" w:rsidRDefault="003C3B2A" w:rsidP="00D8026A">
            <w:pPr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0"/>
              </w:rPr>
              <w:t>團</w:t>
            </w:r>
          </w:p>
        </w:tc>
        <w:tc>
          <w:tcPr>
            <w:tcW w:w="1843" w:type="dxa"/>
            <w:shd w:val="clear" w:color="auto" w:fill="auto"/>
          </w:tcPr>
          <w:p w:rsidR="00EB22A9" w:rsidRPr="00FE3686" w:rsidRDefault="00EB22A9" w:rsidP="00D8026A">
            <w:pPr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3452" w:type="dxa"/>
            <w:shd w:val="clear" w:color="auto" w:fill="auto"/>
          </w:tcPr>
          <w:p w:rsidR="00EB22A9" w:rsidRPr="00FE3686" w:rsidRDefault="00EB22A9" w:rsidP="00D8026A">
            <w:pPr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</w:tr>
      <w:tr w:rsidR="00EB22A9" w:rsidRPr="00FE3686" w:rsidTr="00D8026A">
        <w:tc>
          <w:tcPr>
            <w:tcW w:w="593" w:type="dxa"/>
            <w:shd w:val="clear" w:color="auto" w:fill="auto"/>
          </w:tcPr>
          <w:p w:rsidR="00EB22A9" w:rsidRPr="00FE3686" w:rsidRDefault="00EB22A9" w:rsidP="00D8026A">
            <w:pPr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FE3686">
              <w:rPr>
                <w:rFonts w:ascii="標楷體" w:eastAsia="標楷體" w:hAnsi="標楷體" w:cs="Times New Roman" w:hint="eastAsia"/>
                <w:sz w:val="28"/>
                <w:szCs w:val="20"/>
              </w:rPr>
              <w:t>2</w:t>
            </w:r>
          </w:p>
        </w:tc>
        <w:tc>
          <w:tcPr>
            <w:tcW w:w="1647" w:type="dxa"/>
            <w:shd w:val="clear" w:color="auto" w:fill="auto"/>
          </w:tcPr>
          <w:p w:rsidR="00EB22A9" w:rsidRPr="00FE3686" w:rsidRDefault="003C3B2A" w:rsidP="00D8026A">
            <w:pPr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60D1B">
              <w:rPr>
                <w:rFonts w:ascii="標楷體" w:eastAsia="標楷體" w:hAnsi="標楷體" w:cs="Times New Roman" w:hint="eastAsia"/>
                <w:szCs w:val="24"/>
              </w:rPr>
              <w:t>辦理培力課程</w:t>
            </w:r>
          </w:p>
        </w:tc>
        <w:tc>
          <w:tcPr>
            <w:tcW w:w="992" w:type="dxa"/>
            <w:shd w:val="clear" w:color="auto" w:fill="auto"/>
          </w:tcPr>
          <w:p w:rsidR="00EB22A9" w:rsidRPr="00FE3686" w:rsidRDefault="003C3B2A" w:rsidP="00D8026A">
            <w:pPr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  <w:r>
              <w:rPr>
                <w:rFonts w:ascii="標楷體" w:eastAsia="標楷體" w:hAnsi="標楷體" w:cs="Times New Roman"/>
                <w:sz w:val="28"/>
                <w:szCs w:val="20"/>
              </w:rPr>
              <w:t>時</w:t>
            </w:r>
          </w:p>
        </w:tc>
        <w:tc>
          <w:tcPr>
            <w:tcW w:w="1843" w:type="dxa"/>
            <w:shd w:val="clear" w:color="auto" w:fill="auto"/>
          </w:tcPr>
          <w:p w:rsidR="00EB22A9" w:rsidRPr="00FE3686" w:rsidRDefault="00EB22A9" w:rsidP="00D8026A">
            <w:pPr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3452" w:type="dxa"/>
            <w:shd w:val="clear" w:color="auto" w:fill="auto"/>
          </w:tcPr>
          <w:p w:rsidR="00EB22A9" w:rsidRPr="00FE3686" w:rsidRDefault="00EB22A9" w:rsidP="00D8026A">
            <w:pPr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</w:tr>
      <w:tr w:rsidR="00EB22A9" w:rsidRPr="00FE3686" w:rsidTr="00D8026A">
        <w:tc>
          <w:tcPr>
            <w:tcW w:w="593" w:type="dxa"/>
            <w:shd w:val="clear" w:color="auto" w:fill="auto"/>
          </w:tcPr>
          <w:p w:rsidR="00EB22A9" w:rsidRPr="00FE3686" w:rsidRDefault="00EB22A9" w:rsidP="00D8026A">
            <w:pPr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0"/>
              </w:rPr>
              <w:t>3</w:t>
            </w:r>
          </w:p>
        </w:tc>
        <w:tc>
          <w:tcPr>
            <w:tcW w:w="1647" w:type="dxa"/>
            <w:shd w:val="clear" w:color="auto" w:fill="auto"/>
          </w:tcPr>
          <w:p w:rsidR="00EB22A9" w:rsidRDefault="003C3B2A" w:rsidP="00D8026A">
            <w:pPr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C3B2A">
              <w:rPr>
                <w:rFonts w:ascii="標楷體" w:eastAsia="標楷體" w:hAnsi="標楷體" w:cs="Times New Roman" w:hint="eastAsia"/>
                <w:szCs w:val="24"/>
              </w:rPr>
              <w:t>陪同業師訪視</w:t>
            </w:r>
            <w:r>
              <w:rPr>
                <w:rFonts w:ascii="標楷體" w:eastAsia="標楷體" w:hAnsi="標楷體" w:cs="Times New Roman" w:hint="eastAsia"/>
                <w:szCs w:val="24"/>
              </w:rPr>
              <w:t>執行團隊</w:t>
            </w:r>
          </w:p>
        </w:tc>
        <w:tc>
          <w:tcPr>
            <w:tcW w:w="992" w:type="dxa"/>
            <w:shd w:val="clear" w:color="auto" w:fill="auto"/>
          </w:tcPr>
          <w:p w:rsidR="00EB22A9" w:rsidRPr="00FE3686" w:rsidRDefault="003C3B2A" w:rsidP="00D8026A">
            <w:pPr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0"/>
              </w:rPr>
              <w:t>次</w:t>
            </w:r>
          </w:p>
        </w:tc>
        <w:tc>
          <w:tcPr>
            <w:tcW w:w="1843" w:type="dxa"/>
            <w:shd w:val="clear" w:color="auto" w:fill="auto"/>
          </w:tcPr>
          <w:p w:rsidR="00EB22A9" w:rsidRPr="00FE3686" w:rsidRDefault="00EB22A9" w:rsidP="00D8026A">
            <w:pPr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3452" w:type="dxa"/>
            <w:shd w:val="clear" w:color="auto" w:fill="auto"/>
          </w:tcPr>
          <w:p w:rsidR="00EB22A9" w:rsidRPr="00FE3686" w:rsidRDefault="00EB22A9" w:rsidP="00D8026A">
            <w:pPr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</w:tr>
      <w:tr w:rsidR="003C3B2A" w:rsidRPr="00FE3686" w:rsidTr="00D8026A">
        <w:tc>
          <w:tcPr>
            <w:tcW w:w="593" w:type="dxa"/>
            <w:shd w:val="clear" w:color="auto" w:fill="auto"/>
          </w:tcPr>
          <w:p w:rsidR="003C3B2A" w:rsidRDefault="003C3B2A" w:rsidP="00D8026A">
            <w:pPr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0"/>
              </w:rPr>
              <w:t>4</w:t>
            </w:r>
          </w:p>
        </w:tc>
        <w:tc>
          <w:tcPr>
            <w:tcW w:w="1647" w:type="dxa"/>
            <w:shd w:val="clear" w:color="auto" w:fill="auto"/>
          </w:tcPr>
          <w:p w:rsidR="003C3B2A" w:rsidRPr="003C3B2A" w:rsidRDefault="003C3B2A" w:rsidP="00D8026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填寫</w:t>
            </w:r>
            <w:r w:rsidRPr="00260D1B">
              <w:rPr>
                <w:rFonts w:ascii="標楷體" w:eastAsia="標楷體" w:hAnsi="標楷體" w:cs="Times New Roman" w:hint="eastAsia"/>
                <w:szCs w:val="24"/>
              </w:rPr>
              <w:t>訪視紀錄表</w:t>
            </w:r>
          </w:p>
        </w:tc>
        <w:tc>
          <w:tcPr>
            <w:tcW w:w="992" w:type="dxa"/>
            <w:shd w:val="clear" w:color="auto" w:fill="auto"/>
          </w:tcPr>
          <w:p w:rsidR="003C3B2A" w:rsidRPr="00FE3686" w:rsidRDefault="003C3B2A" w:rsidP="00D8026A">
            <w:pPr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0"/>
              </w:rPr>
              <w:t>件</w:t>
            </w:r>
          </w:p>
        </w:tc>
        <w:tc>
          <w:tcPr>
            <w:tcW w:w="1843" w:type="dxa"/>
            <w:shd w:val="clear" w:color="auto" w:fill="auto"/>
          </w:tcPr>
          <w:p w:rsidR="003C3B2A" w:rsidRPr="00FE3686" w:rsidRDefault="003C3B2A" w:rsidP="00D8026A">
            <w:pPr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3452" w:type="dxa"/>
            <w:shd w:val="clear" w:color="auto" w:fill="auto"/>
          </w:tcPr>
          <w:p w:rsidR="003C3B2A" w:rsidRPr="00FE3686" w:rsidRDefault="003C3B2A" w:rsidP="00D8026A">
            <w:pPr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</w:tr>
      <w:tr w:rsidR="003C3B2A" w:rsidRPr="00FE3686" w:rsidTr="00D8026A">
        <w:tc>
          <w:tcPr>
            <w:tcW w:w="593" w:type="dxa"/>
            <w:shd w:val="clear" w:color="auto" w:fill="auto"/>
          </w:tcPr>
          <w:p w:rsidR="003C3B2A" w:rsidRDefault="003C3B2A" w:rsidP="00D8026A">
            <w:pPr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0"/>
              </w:rPr>
              <w:t>5</w:t>
            </w:r>
          </w:p>
        </w:tc>
        <w:tc>
          <w:tcPr>
            <w:tcW w:w="1647" w:type="dxa"/>
            <w:shd w:val="clear" w:color="auto" w:fill="auto"/>
          </w:tcPr>
          <w:p w:rsidR="003C3B2A" w:rsidRDefault="00635EDF" w:rsidP="00D8026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35EDF">
              <w:rPr>
                <w:rFonts w:ascii="標楷體" w:eastAsia="標楷體" w:hAnsi="標楷體" w:cs="Times New Roman" w:hint="eastAsia"/>
                <w:szCs w:val="24"/>
              </w:rPr>
              <w:t>捲動團體、社群參與數</w:t>
            </w:r>
          </w:p>
        </w:tc>
        <w:tc>
          <w:tcPr>
            <w:tcW w:w="992" w:type="dxa"/>
            <w:shd w:val="clear" w:color="auto" w:fill="auto"/>
          </w:tcPr>
          <w:p w:rsidR="003C3B2A" w:rsidRPr="00FE3686" w:rsidRDefault="00635EDF" w:rsidP="00D8026A">
            <w:pPr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0"/>
              </w:rPr>
              <w:t>個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3C3B2A" w:rsidRPr="00FE3686" w:rsidRDefault="003C3B2A" w:rsidP="00D8026A">
            <w:pPr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3452" w:type="dxa"/>
            <w:shd w:val="clear" w:color="auto" w:fill="auto"/>
          </w:tcPr>
          <w:p w:rsidR="003C3B2A" w:rsidRPr="00FE3686" w:rsidRDefault="003C3B2A" w:rsidP="00D8026A">
            <w:pPr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</w:tr>
    </w:tbl>
    <w:p w:rsidR="00EB22A9" w:rsidRPr="00FE3686" w:rsidRDefault="00EB22A9" w:rsidP="00EB22A9">
      <w:pPr>
        <w:spacing w:line="360" w:lineRule="auto"/>
        <w:ind w:leftChars="1" w:left="568" w:hangingChars="202" w:hanging="566"/>
        <w:jc w:val="both"/>
        <w:rPr>
          <w:rFonts w:ascii="新細明體" w:eastAsia="標楷體" w:hAnsi="Times New Roman" w:cs="Times New Roman"/>
          <w:sz w:val="28"/>
          <w:szCs w:val="20"/>
        </w:rPr>
      </w:pPr>
    </w:p>
    <w:p w:rsidR="00EB22A9" w:rsidRDefault="005A7A75" w:rsidP="00EB22A9">
      <w:pPr>
        <w:spacing w:line="360" w:lineRule="auto"/>
        <w:ind w:leftChars="1" w:left="568" w:hangingChars="202" w:hanging="566"/>
        <w:jc w:val="both"/>
        <w:rPr>
          <w:rFonts w:ascii="新細明體" w:eastAsia="標楷體" w:hAnsi="Times New Roman" w:cs="Times New Roman"/>
          <w:sz w:val="28"/>
          <w:szCs w:val="20"/>
        </w:rPr>
      </w:pPr>
      <w:r>
        <w:rPr>
          <w:rFonts w:ascii="新細明體" w:eastAsia="標楷體" w:hAnsi="Times New Roman" w:cs="Times New Roman" w:hint="eastAsia"/>
          <w:sz w:val="28"/>
          <w:szCs w:val="20"/>
        </w:rPr>
        <w:lastRenderedPageBreak/>
        <w:t>(</w:t>
      </w:r>
      <w:r>
        <w:rPr>
          <w:rFonts w:ascii="新細明體" w:eastAsia="標楷體" w:hAnsi="Times New Roman" w:cs="Times New Roman" w:hint="eastAsia"/>
          <w:sz w:val="28"/>
          <w:szCs w:val="20"/>
        </w:rPr>
        <w:t>二</w:t>
      </w:r>
      <w:r>
        <w:rPr>
          <w:rFonts w:ascii="新細明體" w:eastAsia="標楷體" w:hAnsi="Times New Roman" w:cs="Times New Roman" w:hint="eastAsia"/>
          <w:sz w:val="28"/>
          <w:szCs w:val="20"/>
        </w:rPr>
        <w:t>)</w:t>
      </w:r>
      <w:r w:rsidR="00EB22A9" w:rsidRPr="00FE3686">
        <w:rPr>
          <w:rFonts w:ascii="新細明體" w:eastAsia="標楷體" w:hAnsi="Times New Roman" w:cs="Times New Roman" w:hint="eastAsia"/>
          <w:sz w:val="28"/>
          <w:szCs w:val="20"/>
        </w:rPr>
        <w:t>質化效益：</w:t>
      </w:r>
      <w:r w:rsidR="00EB22A9" w:rsidRPr="00FE3686">
        <w:rPr>
          <w:rFonts w:ascii="新細明體" w:eastAsia="標楷體" w:hAnsi="Times New Roman" w:cs="Times New Roman" w:hint="eastAsia"/>
          <w:sz w:val="28"/>
          <w:szCs w:val="20"/>
        </w:rPr>
        <w:t>(</w:t>
      </w:r>
      <w:r w:rsidR="00EB22A9" w:rsidRPr="00FE3686">
        <w:rPr>
          <w:rFonts w:ascii="新細明體" w:eastAsia="標楷體" w:hAnsi="Times New Roman" w:cs="Times New Roman" w:hint="eastAsia"/>
          <w:sz w:val="28"/>
          <w:szCs w:val="20"/>
        </w:rPr>
        <w:t>請說明</w:t>
      </w:r>
      <w:r w:rsidR="00EB22A9" w:rsidRPr="00FE3686">
        <w:rPr>
          <w:rFonts w:ascii="新細明體" w:eastAsia="標楷體" w:hAnsi="Times New Roman" w:cs="Times New Roman" w:hint="eastAsia"/>
          <w:sz w:val="28"/>
          <w:szCs w:val="20"/>
        </w:rPr>
        <w:t>)</w:t>
      </w:r>
    </w:p>
    <w:p w:rsidR="005A7A75" w:rsidRPr="005A7A75" w:rsidRDefault="005A7A75" w:rsidP="005A7A75">
      <w:pPr>
        <w:snapToGrid w:val="0"/>
        <w:ind w:leftChars="200" w:left="480"/>
        <w:rPr>
          <w:rFonts w:ascii="標楷體" w:eastAsia="標楷體" w:hAnsi="標楷體" w:cs="Myanmar Text"/>
          <w:sz w:val="32"/>
        </w:rPr>
      </w:pPr>
      <w:r w:rsidRPr="005A7A75">
        <w:rPr>
          <w:rFonts w:ascii="標楷體" w:eastAsia="標楷體" w:hAnsi="標楷體" w:cs="Myanmar Text" w:hint="eastAsia"/>
          <w:sz w:val="32"/>
        </w:rPr>
        <w:t>1.</w:t>
      </w:r>
    </w:p>
    <w:p w:rsidR="005A7A75" w:rsidRPr="005A7A75" w:rsidRDefault="005A7A75" w:rsidP="005A7A75">
      <w:pPr>
        <w:snapToGrid w:val="0"/>
        <w:ind w:leftChars="200" w:left="480"/>
        <w:rPr>
          <w:rFonts w:ascii="標楷體" w:eastAsia="標楷體" w:hAnsi="標楷體" w:cs="Myanmar Text"/>
          <w:sz w:val="32"/>
        </w:rPr>
      </w:pPr>
      <w:r w:rsidRPr="005A7A75">
        <w:rPr>
          <w:rFonts w:ascii="標楷體" w:eastAsia="標楷體" w:hAnsi="標楷體" w:cs="Myanmar Text" w:hint="eastAsia"/>
          <w:sz w:val="32"/>
        </w:rPr>
        <w:t>2.</w:t>
      </w:r>
    </w:p>
    <w:p w:rsidR="005A7A75" w:rsidRPr="005A7A75" w:rsidRDefault="005A7A75" w:rsidP="005A7A75">
      <w:pPr>
        <w:snapToGrid w:val="0"/>
        <w:ind w:leftChars="200" w:left="480"/>
        <w:rPr>
          <w:rFonts w:ascii="標楷體" w:eastAsia="標楷體" w:hAnsi="標楷體" w:cs="Myanmar Text"/>
          <w:sz w:val="32"/>
        </w:rPr>
      </w:pPr>
      <w:r w:rsidRPr="005A7A75">
        <w:rPr>
          <w:rFonts w:ascii="標楷體" w:eastAsia="標楷體" w:hAnsi="標楷體" w:cs="Myanmar Text" w:hint="eastAsia"/>
          <w:sz w:val="32"/>
        </w:rPr>
        <w:t>3.</w:t>
      </w:r>
    </w:p>
    <w:p w:rsidR="005A7A75" w:rsidRPr="005A7A75" w:rsidRDefault="005A7A75" w:rsidP="005A7A75">
      <w:pPr>
        <w:snapToGrid w:val="0"/>
        <w:ind w:leftChars="200" w:left="480"/>
        <w:rPr>
          <w:rFonts w:ascii="標楷體" w:eastAsia="標楷體" w:hAnsi="標楷體" w:cs="Myanmar Text"/>
          <w:sz w:val="32"/>
        </w:rPr>
      </w:pPr>
      <w:r w:rsidRPr="005A7A75">
        <w:rPr>
          <w:rFonts w:ascii="標楷體" w:eastAsia="標楷體" w:hAnsi="標楷體" w:cs="Myanmar Text" w:hint="eastAsia"/>
          <w:sz w:val="32"/>
        </w:rPr>
        <w:t>4.</w:t>
      </w:r>
    </w:p>
    <w:p w:rsidR="005A7A75" w:rsidRPr="005A7A75" w:rsidRDefault="005A7A75" w:rsidP="005A7A75">
      <w:pPr>
        <w:snapToGrid w:val="0"/>
        <w:ind w:leftChars="200" w:left="480"/>
        <w:rPr>
          <w:rFonts w:ascii="標楷體" w:eastAsia="標楷體" w:hAnsi="標楷體" w:cs="Myanmar Text"/>
          <w:sz w:val="32"/>
        </w:rPr>
      </w:pPr>
      <w:r w:rsidRPr="005A7A75">
        <w:rPr>
          <w:rFonts w:ascii="標楷體" w:eastAsia="標楷體" w:hAnsi="標楷體" w:cs="Myanmar Text" w:hint="eastAsia"/>
          <w:sz w:val="32"/>
        </w:rPr>
        <w:t>5.</w:t>
      </w:r>
    </w:p>
    <w:p w:rsidR="00EB22A9" w:rsidRPr="00FE3686" w:rsidRDefault="00EB22A9" w:rsidP="00EB22A9">
      <w:pPr>
        <w:widowControl/>
        <w:rPr>
          <w:rFonts w:ascii="新細明體" w:eastAsia="標楷體" w:hAnsi="Times New Roman" w:cs="Times New Roman"/>
          <w:sz w:val="28"/>
          <w:szCs w:val="20"/>
        </w:rPr>
      </w:pPr>
      <w:r w:rsidRPr="00FE3686">
        <w:rPr>
          <w:rFonts w:ascii="新細明體" w:eastAsia="標楷體" w:hAnsi="Times New Roman" w:cs="Times New Roman"/>
          <w:sz w:val="28"/>
          <w:szCs w:val="20"/>
        </w:rPr>
        <w:br w:type="page"/>
      </w:r>
    </w:p>
    <w:p w:rsidR="00EB22A9" w:rsidRPr="00FE3686" w:rsidRDefault="00EB22A9" w:rsidP="00EB22A9">
      <w:pPr>
        <w:spacing w:line="360" w:lineRule="auto"/>
        <w:ind w:left="285" w:hanging="285"/>
        <w:jc w:val="both"/>
        <w:rPr>
          <w:rFonts w:ascii="新細明體" w:eastAsia="標楷體" w:hAnsi="Times New Roman" w:cs="Times New Roman"/>
          <w:sz w:val="28"/>
          <w:szCs w:val="20"/>
        </w:rPr>
      </w:pPr>
      <w:r w:rsidRPr="00FE3686">
        <w:rPr>
          <w:rFonts w:ascii="新細明體" w:eastAsia="標楷體" w:hAnsi="Times New Roman" w:cs="Times New Roman" w:hint="eastAsia"/>
          <w:b/>
          <w:sz w:val="28"/>
          <w:szCs w:val="20"/>
        </w:rPr>
        <w:lastRenderedPageBreak/>
        <w:t>陸</w:t>
      </w:r>
      <w:r w:rsidRPr="00FE3686">
        <w:rPr>
          <w:rFonts w:ascii="新細明體" w:eastAsia="新細明體" w:hAnsi="新細明體" w:cs="Myanmar Text" w:hint="eastAsia"/>
          <w:b/>
          <w:sz w:val="28"/>
          <w:szCs w:val="28"/>
        </w:rPr>
        <w:t>、</w:t>
      </w:r>
      <w:r w:rsidRPr="00FE3686">
        <w:rPr>
          <w:rFonts w:ascii="新細明體" w:eastAsia="標楷體" w:hAnsi="Times New Roman" w:cs="Times New Roman" w:hint="eastAsia"/>
          <w:b/>
          <w:sz w:val="28"/>
          <w:szCs w:val="20"/>
        </w:rPr>
        <w:t>經費預算</w:t>
      </w:r>
      <w:r w:rsidRPr="00FE3686" w:rsidDel="000F537B">
        <w:rPr>
          <w:rFonts w:ascii="新細明體" w:eastAsia="標楷體" w:hAnsi="Times New Roman" w:cs="Times New Roman" w:hint="eastAsia"/>
          <w:b/>
          <w:sz w:val="28"/>
          <w:szCs w:val="20"/>
        </w:rPr>
        <w:t xml:space="preserve"> </w:t>
      </w:r>
    </w:p>
    <w:tbl>
      <w:tblPr>
        <w:tblpPr w:leftFromText="180" w:rightFromText="180" w:vertAnchor="text" w:horzAnchor="margin" w:tblpXSpec="center" w:tblpY="301"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8"/>
        <w:gridCol w:w="1134"/>
        <w:gridCol w:w="992"/>
        <w:gridCol w:w="1421"/>
        <w:gridCol w:w="1418"/>
        <w:gridCol w:w="1276"/>
        <w:gridCol w:w="2126"/>
      </w:tblGrid>
      <w:tr w:rsidR="00EB22A9" w:rsidRPr="00FE3686" w:rsidTr="00D8026A">
        <w:trPr>
          <w:trHeight w:val="221"/>
        </w:trPr>
        <w:tc>
          <w:tcPr>
            <w:tcW w:w="10205" w:type="dxa"/>
            <w:gridSpan w:val="7"/>
            <w:vAlign w:val="center"/>
          </w:tcPr>
          <w:p w:rsidR="00EB22A9" w:rsidRPr="00FE3686" w:rsidRDefault="00EB22A9" w:rsidP="00D8026A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FE3686">
              <w:rPr>
                <w:rFonts w:ascii="標楷體" w:eastAsia="標楷體" w:hAnsi="標楷體" w:cs="Times New Roman" w:hint="eastAsia"/>
                <w:sz w:val="28"/>
                <w:szCs w:val="20"/>
              </w:rPr>
              <w:t xml:space="preserve">                     經費概算表                        </w:t>
            </w:r>
            <w:r w:rsidRPr="00FE3686">
              <w:rPr>
                <w:rFonts w:ascii="標楷體" w:eastAsia="標楷體" w:hAnsi="標楷體" w:cs="Times New Roman" w:hint="eastAsia"/>
                <w:sz w:val="22"/>
              </w:rPr>
              <w:t>單位:元</w:t>
            </w:r>
          </w:p>
        </w:tc>
      </w:tr>
      <w:tr w:rsidR="00EB22A9" w:rsidRPr="00FE3686" w:rsidTr="00D8026A">
        <w:trPr>
          <w:trHeight w:val="268"/>
        </w:trPr>
        <w:tc>
          <w:tcPr>
            <w:tcW w:w="1838" w:type="dxa"/>
            <w:vAlign w:val="center"/>
          </w:tcPr>
          <w:p w:rsidR="00EB22A9" w:rsidRPr="00FE3686" w:rsidRDefault="00EB22A9" w:rsidP="00D8026A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FE3686">
              <w:rPr>
                <w:rFonts w:ascii="標楷體" w:eastAsia="標楷體" w:hAnsi="標楷體" w:cs="Times New Roman" w:hint="eastAsia"/>
                <w:sz w:val="28"/>
                <w:szCs w:val="20"/>
              </w:rPr>
              <w:t>經費項目</w:t>
            </w:r>
          </w:p>
        </w:tc>
        <w:tc>
          <w:tcPr>
            <w:tcW w:w="1134" w:type="dxa"/>
            <w:vAlign w:val="center"/>
          </w:tcPr>
          <w:p w:rsidR="00EB22A9" w:rsidRPr="00FE3686" w:rsidRDefault="00EB22A9" w:rsidP="00D8026A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FE3686">
              <w:rPr>
                <w:rFonts w:ascii="標楷體" w:eastAsia="標楷體" w:hAnsi="標楷體" w:cs="Times New Roman" w:hint="eastAsia"/>
                <w:sz w:val="28"/>
                <w:szCs w:val="20"/>
              </w:rPr>
              <w:t>單價</w:t>
            </w:r>
          </w:p>
        </w:tc>
        <w:tc>
          <w:tcPr>
            <w:tcW w:w="992" w:type="dxa"/>
            <w:vAlign w:val="center"/>
          </w:tcPr>
          <w:p w:rsidR="00EB22A9" w:rsidRPr="00FE3686" w:rsidRDefault="00EB22A9" w:rsidP="00D8026A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FE3686">
              <w:rPr>
                <w:rFonts w:ascii="標楷體" w:eastAsia="標楷體" w:hAnsi="標楷體" w:cs="Times New Roman" w:hint="eastAsia"/>
                <w:sz w:val="28"/>
                <w:szCs w:val="20"/>
              </w:rPr>
              <w:t>數量</w:t>
            </w:r>
          </w:p>
        </w:tc>
        <w:tc>
          <w:tcPr>
            <w:tcW w:w="1421" w:type="dxa"/>
            <w:vAlign w:val="center"/>
          </w:tcPr>
          <w:p w:rsidR="00EB22A9" w:rsidRPr="00FE3686" w:rsidRDefault="00EB22A9" w:rsidP="00D8026A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FE3686">
              <w:rPr>
                <w:rFonts w:ascii="標楷體" w:eastAsia="標楷體" w:hAnsi="標楷體" w:cs="Times New Roman" w:hint="eastAsia"/>
                <w:sz w:val="28"/>
                <w:szCs w:val="20"/>
              </w:rPr>
              <w:t>總價</w:t>
            </w:r>
          </w:p>
        </w:tc>
        <w:tc>
          <w:tcPr>
            <w:tcW w:w="1418" w:type="dxa"/>
            <w:vAlign w:val="center"/>
          </w:tcPr>
          <w:p w:rsidR="00EB22A9" w:rsidRPr="00FE3686" w:rsidRDefault="00EB22A9" w:rsidP="00D8026A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FE3686">
              <w:rPr>
                <w:rFonts w:ascii="標楷體" w:eastAsia="標楷體" w:hAnsi="標楷體" w:cs="Times New Roman" w:hint="eastAsia"/>
                <w:sz w:val="28"/>
                <w:szCs w:val="20"/>
              </w:rPr>
              <w:t>申請補助</w:t>
            </w:r>
          </w:p>
        </w:tc>
        <w:tc>
          <w:tcPr>
            <w:tcW w:w="1276" w:type="dxa"/>
          </w:tcPr>
          <w:p w:rsidR="00EB22A9" w:rsidRPr="00FE3686" w:rsidRDefault="00EB22A9" w:rsidP="00D8026A">
            <w:pPr>
              <w:snapToGrid w:val="0"/>
              <w:ind w:leftChars="-9" w:left="-22" w:firstLineChars="8" w:firstLine="22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FE3686">
              <w:rPr>
                <w:rFonts w:ascii="標楷體" w:eastAsia="標楷體" w:hAnsi="標楷體" w:cs="Times New Roman" w:hint="eastAsia"/>
                <w:sz w:val="28"/>
                <w:szCs w:val="20"/>
              </w:rPr>
              <w:t>配合款</w:t>
            </w:r>
          </w:p>
        </w:tc>
        <w:tc>
          <w:tcPr>
            <w:tcW w:w="2126" w:type="dxa"/>
          </w:tcPr>
          <w:p w:rsidR="00EB22A9" w:rsidRPr="00FE3686" w:rsidRDefault="00EB22A9" w:rsidP="00D8026A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FE3686">
              <w:rPr>
                <w:rFonts w:ascii="標楷體" w:eastAsia="標楷體" w:hAnsi="標楷體" w:cs="Times New Roman" w:hint="eastAsia"/>
                <w:sz w:val="28"/>
                <w:szCs w:val="20"/>
              </w:rPr>
              <w:t>計算方式及說明</w:t>
            </w:r>
          </w:p>
        </w:tc>
      </w:tr>
      <w:tr w:rsidR="00EB22A9" w:rsidRPr="00FE3686" w:rsidTr="00D8026A">
        <w:trPr>
          <w:cantSplit/>
          <w:trHeight w:val="303"/>
        </w:trPr>
        <w:tc>
          <w:tcPr>
            <w:tcW w:w="10205" w:type="dxa"/>
            <w:gridSpan w:val="7"/>
            <w:vAlign w:val="center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FE3686">
              <w:rPr>
                <w:rFonts w:ascii="標楷體" w:eastAsia="標楷體" w:hAnsi="標楷體" w:cs="Times New Roman" w:hint="eastAsia"/>
                <w:sz w:val="28"/>
                <w:szCs w:val="20"/>
              </w:rPr>
              <w:t>人事費</w:t>
            </w:r>
          </w:p>
        </w:tc>
      </w:tr>
      <w:tr w:rsidR="00EB22A9" w:rsidRPr="00FE3686" w:rsidTr="00D8026A">
        <w:trPr>
          <w:trHeight w:val="380"/>
        </w:trPr>
        <w:tc>
          <w:tcPr>
            <w:tcW w:w="1838" w:type="dxa"/>
            <w:vAlign w:val="center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1421" w:type="dxa"/>
            <w:vAlign w:val="center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1276" w:type="dxa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</w:tr>
      <w:tr w:rsidR="00EB22A9" w:rsidRPr="00FE3686" w:rsidTr="00D8026A">
        <w:trPr>
          <w:trHeight w:val="242"/>
        </w:trPr>
        <w:tc>
          <w:tcPr>
            <w:tcW w:w="1838" w:type="dxa"/>
            <w:vAlign w:val="center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1421" w:type="dxa"/>
            <w:vAlign w:val="center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1276" w:type="dxa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</w:tr>
      <w:tr w:rsidR="00EB22A9" w:rsidRPr="00FE3686" w:rsidTr="00D8026A">
        <w:trPr>
          <w:trHeight w:val="291"/>
        </w:trPr>
        <w:tc>
          <w:tcPr>
            <w:tcW w:w="1838" w:type="dxa"/>
            <w:vAlign w:val="center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1421" w:type="dxa"/>
            <w:vAlign w:val="center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1276" w:type="dxa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</w:tr>
      <w:tr w:rsidR="00EB22A9" w:rsidRPr="00FE3686" w:rsidTr="00D8026A">
        <w:trPr>
          <w:trHeight w:val="291"/>
        </w:trPr>
        <w:tc>
          <w:tcPr>
            <w:tcW w:w="5385" w:type="dxa"/>
            <w:gridSpan w:val="4"/>
            <w:vAlign w:val="center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FE3686">
              <w:rPr>
                <w:rFonts w:ascii="標楷體" w:eastAsia="標楷體" w:hAnsi="標楷體" w:cs="Times New Roman" w:hint="eastAsia"/>
                <w:sz w:val="28"/>
                <w:szCs w:val="20"/>
              </w:rPr>
              <w:t>小計</w:t>
            </w:r>
          </w:p>
        </w:tc>
        <w:tc>
          <w:tcPr>
            <w:tcW w:w="1418" w:type="dxa"/>
            <w:vAlign w:val="center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1276" w:type="dxa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</w:tr>
      <w:tr w:rsidR="00EB22A9" w:rsidRPr="00FE3686" w:rsidTr="00D8026A">
        <w:trPr>
          <w:cantSplit/>
          <w:trHeight w:val="353"/>
        </w:trPr>
        <w:tc>
          <w:tcPr>
            <w:tcW w:w="10205" w:type="dxa"/>
            <w:gridSpan w:val="7"/>
            <w:vAlign w:val="center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FE3686">
              <w:rPr>
                <w:rFonts w:ascii="標楷體" w:eastAsia="標楷體" w:hAnsi="標楷體" w:cs="Times New Roman" w:hint="eastAsia"/>
                <w:sz w:val="28"/>
                <w:szCs w:val="20"/>
              </w:rPr>
              <w:t>業務費</w:t>
            </w:r>
          </w:p>
        </w:tc>
      </w:tr>
      <w:tr w:rsidR="00EB22A9" w:rsidRPr="00FE3686" w:rsidTr="00D8026A">
        <w:trPr>
          <w:trHeight w:val="380"/>
        </w:trPr>
        <w:tc>
          <w:tcPr>
            <w:tcW w:w="1838" w:type="dxa"/>
            <w:vAlign w:val="center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1421" w:type="dxa"/>
            <w:vAlign w:val="center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1276" w:type="dxa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</w:tr>
      <w:tr w:rsidR="00EB22A9" w:rsidRPr="00FE3686" w:rsidTr="00D8026A">
        <w:trPr>
          <w:trHeight w:val="165"/>
        </w:trPr>
        <w:tc>
          <w:tcPr>
            <w:tcW w:w="1838" w:type="dxa"/>
            <w:vAlign w:val="center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1421" w:type="dxa"/>
            <w:vAlign w:val="center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1276" w:type="dxa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</w:tr>
      <w:tr w:rsidR="00EB22A9" w:rsidRPr="00FE3686" w:rsidTr="00D8026A">
        <w:trPr>
          <w:trHeight w:val="199"/>
        </w:trPr>
        <w:tc>
          <w:tcPr>
            <w:tcW w:w="1838" w:type="dxa"/>
            <w:vAlign w:val="center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1421" w:type="dxa"/>
            <w:vAlign w:val="center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1276" w:type="dxa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</w:tr>
      <w:tr w:rsidR="00EB22A9" w:rsidRPr="00FE3686" w:rsidTr="00D8026A">
        <w:trPr>
          <w:trHeight w:val="199"/>
        </w:trPr>
        <w:tc>
          <w:tcPr>
            <w:tcW w:w="5385" w:type="dxa"/>
            <w:gridSpan w:val="4"/>
            <w:vAlign w:val="center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FE3686">
              <w:rPr>
                <w:rFonts w:ascii="標楷體" w:eastAsia="標楷體" w:hAnsi="標楷體" w:cs="Times New Roman" w:hint="eastAsia"/>
                <w:sz w:val="28"/>
                <w:szCs w:val="20"/>
              </w:rPr>
              <w:t>小計</w:t>
            </w:r>
          </w:p>
        </w:tc>
        <w:tc>
          <w:tcPr>
            <w:tcW w:w="1418" w:type="dxa"/>
            <w:vAlign w:val="center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1276" w:type="dxa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</w:tr>
      <w:tr w:rsidR="00EB22A9" w:rsidRPr="00FE3686" w:rsidTr="00D8026A">
        <w:trPr>
          <w:cantSplit/>
          <w:trHeight w:val="233"/>
        </w:trPr>
        <w:tc>
          <w:tcPr>
            <w:tcW w:w="10205" w:type="dxa"/>
            <w:gridSpan w:val="7"/>
            <w:vAlign w:val="center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FE3686">
              <w:rPr>
                <w:rFonts w:ascii="標楷體" w:eastAsia="標楷體" w:hAnsi="標楷體" w:cs="Times New Roman" w:hint="eastAsia"/>
                <w:sz w:val="28"/>
                <w:szCs w:val="20"/>
              </w:rPr>
              <w:t>材料費</w:t>
            </w:r>
          </w:p>
        </w:tc>
      </w:tr>
      <w:tr w:rsidR="00EB22A9" w:rsidRPr="00FE3686" w:rsidTr="00D8026A">
        <w:trPr>
          <w:trHeight w:val="139"/>
        </w:trPr>
        <w:tc>
          <w:tcPr>
            <w:tcW w:w="1838" w:type="dxa"/>
            <w:vAlign w:val="center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1421" w:type="dxa"/>
            <w:vAlign w:val="center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1276" w:type="dxa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</w:tr>
      <w:tr w:rsidR="00EB22A9" w:rsidRPr="00FE3686" w:rsidTr="00D8026A">
        <w:trPr>
          <w:trHeight w:val="173"/>
        </w:trPr>
        <w:tc>
          <w:tcPr>
            <w:tcW w:w="1838" w:type="dxa"/>
            <w:vAlign w:val="center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1421" w:type="dxa"/>
            <w:vAlign w:val="center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1276" w:type="dxa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</w:tr>
      <w:tr w:rsidR="00EB22A9" w:rsidRPr="00FE3686" w:rsidTr="00D8026A">
        <w:trPr>
          <w:trHeight w:val="173"/>
        </w:trPr>
        <w:tc>
          <w:tcPr>
            <w:tcW w:w="1838" w:type="dxa"/>
            <w:vAlign w:val="center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1421" w:type="dxa"/>
            <w:vAlign w:val="center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1276" w:type="dxa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</w:tr>
      <w:tr w:rsidR="00EB22A9" w:rsidRPr="00FE3686" w:rsidTr="00D8026A">
        <w:trPr>
          <w:trHeight w:val="173"/>
        </w:trPr>
        <w:tc>
          <w:tcPr>
            <w:tcW w:w="5385" w:type="dxa"/>
            <w:gridSpan w:val="4"/>
            <w:vAlign w:val="center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FE3686">
              <w:rPr>
                <w:rFonts w:ascii="標楷體" w:eastAsia="標楷體" w:hAnsi="標楷體" w:cs="Times New Roman" w:hint="eastAsia"/>
                <w:sz w:val="28"/>
                <w:szCs w:val="20"/>
              </w:rPr>
              <w:t>小計</w:t>
            </w:r>
          </w:p>
        </w:tc>
        <w:tc>
          <w:tcPr>
            <w:tcW w:w="1418" w:type="dxa"/>
            <w:vAlign w:val="center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1276" w:type="dxa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</w:tr>
      <w:tr w:rsidR="00EB22A9" w:rsidRPr="00FE3686" w:rsidTr="00D8026A">
        <w:trPr>
          <w:trHeight w:val="173"/>
        </w:trPr>
        <w:tc>
          <w:tcPr>
            <w:tcW w:w="10205" w:type="dxa"/>
            <w:gridSpan w:val="7"/>
            <w:vAlign w:val="center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FE3686">
              <w:rPr>
                <w:rFonts w:ascii="標楷體" w:eastAsia="標楷體" w:hAnsi="標楷體" w:cs="Times New Roman" w:hint="eastAsia"/>
                <w:sz w:val="28"/>
                <w:szCs w:val="20"/>
              </w:rPr>
              <w:t>其他費用(依實編列)</w:t>
            </w:r>
          </w:p>
        </w:tc>
      </w:tr>
      <w:tr w:rsidR="00EB22A9" w:rsidRPr="00FE3686" w:rsidTr="00D8026A">
        <w:trPr>
          <w:trHeight w:val="173"/>
        </w:trPr>
        <w:tc>
          <w:tcPr>
            <w:tcW w:w="1838" w:type="dxa"/>
            <w:vAlign w:val="center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1421" w:type="dxa"/>
            <w:vAlign w:val="center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1276" w:type="dxa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</w:tr>
      <w:tr w:rsidR="00EB22A9" w:rsidRPr="00FE3686" w:rsidTr="00D8026A">
        <w:trPr>
          <w:trHeight w:val="173"/>
        </w:trPr>
        <w:tc>
          <w:tcPr>
            <w:tcW w:w="1838" w:type="dxa"/>
            <w:vAlign w:val="center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1421" w:type="dxa"/>
            <w:vAlign w:val="center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1276" w:type="dxa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</w:tr>
      <w:tr w:rsidR="00EB22A9" w:rsidRPr="00FE3686" w:rsidTr="00D8026A">
        <w:trPr>
          <w:trHeight w:val="173"/>
        </w:trPr>
        <w:tc>
          <w:tcPr>
            <w:tcW w:w="1838" w:type="dxa"/>
            <w:vAlign w:val="center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1421" w:type="dxa"/>
            <w:vAlign w:val="center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1276" w:type="dxa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</w:tr>
      <w:tr w:rsidR="00EB22A9" w:rsidRPr="00FE3686" w:rsidTr="00D8026A">
        <w:trPr>
          <w:trHeight w:val="173"/>
        </w:trPr>
        <w:tc>
          <w:tcPr>
            <w:tcW w:w="5385" w:type="dxa"/>
            <w:gridSpan w:val="4"/>
            <w:vAlign w:val="center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FE3686">
              <w:rPr>
                <w:rFonts w:ascii="標楷體" w:eastAsia="標楷體" w:hAnsi="標楷體" w:cs="Times New Roman" w:hint="eastAsia"/>
                <w:sz w:val="28"/>
                <w:szCs w:val="20"/>
              </w:rPr>
              <w:t>小計</w:t>
            </w:r>
          </w:p>
        </w:tc>
        <w:tc>
          <w:tcPr>
            <w:tcW w:w="1418" w:type="dxa"/>
            <w:vAlign w:val="center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1276" w:type="dxa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</w:tr>
      <w:tr w:rsidR="00EB22A9" w:rsidRPr="00FE3686" w:rsidTr="00D8026A">
        <w:trPr>
          <w:cantSplit/>
          <w:trHeight w:val="307"/>
        </w:trPr>
        <w:tc>
          <w:tcPr>
            <w:tcW w:w="5385" w:type="dxa"/>
            <w:gridSpan w:val="4"/>
            <w:vAlign w:val="center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FE3686">
              <w:rPr>
                <w:rFonts w:ascii="標楷體" w:eastAsia="標楷體" w:hAnsi="標楷體" w:cs="Times New Roman" w:hint="eastAsia"/>
                <w:sz w:val="28"/>
                <w:szCs w:val="20"/>
              </w:rPr>
              <w:t>申請補助小計</w:t>
            </w:r>
          </w:p>
        </w:tc>
        <w:tc>
          <w:tcPr>
            <w:tcW w:w="4820" w:type="dxa"/>
            <w:gridSpan w:val="3"/>
            <w:vAlign w:val="center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</w:tr>
      <w:tr w:rsidR="00EB22A9" w:rsidRPr="00FE3686" w:rsidTr="00D8026A">
        <w:trPr>
          <w:cantSplit/>
          <w:trHeight w:val="340"/>
        </w:trPr>
        <w:tc>
          <w:tcPr>
            <w:tcW w:w="5385" w:type="dxa"/>
            <w:gridSpan w:val="4"/>
            <w:vAlign w:val="center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FE3686">
              <w:rPr>
                <w:rFonts w:ascii="標楷體" w:eastAsia="標楷體" w:hAnsi="標楷體" w:cs="Times New Roman" w:hint="eastAsia"/>
                <w:sz w:val="28"/>
                <w:szCs w:val="20"/>
              </w:rPr>
              <w:t>配合款小計</w:t>
            </w:r>
          </w:p>
        </w:tc>
        <w:tc>
          <w:tcPr>
            <w:tcW w:w="4820" w:type="dxa"/>
            <w:gridSpan w:val="3"/>
            <w:vAlign w:val="center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</w:tr>
      <w:tr w:rsidR="00EB22A9" w:rsidRPr="00FE3686" w:rsidTr="00D8026A">
        <w:trPr>
          <w:cantSplit/>
          <w:trHeight w:val="317"/>
        </w:trPr>
        <w:tc>
          <w:tcPr>
            <w:tcW w:w="5385" w:type="dxa"/>
            <w:gridSpan w:val="4"/>
            <w:vAlign w:val="center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FE3686">
              <w:rPr>
                <w:rFonts w:ascii="標楷體" w:eastAsia="標楷體" w:hAnsi="標楷體" w:cs="Times New Roman" w:hint="eastAsia"/>
                <w:sz w:val="28"/>
                <w:szCs w:val="20"/>
              </w:rPr>
              <w:t>總計</w:t>
            </w:r>
          </w:p>
        </w:tc>
        <w:tc>
          <w:tcPr>
            <w:tcW w:w="4820" w:type="dxa"/>
            <w:gridSpan w:val="3"/>
            <w:vAlign w:val="center"/>
          </w:tcPr>
          <w:p w:rsidR="00EB22A9" w:rsidRPr="00FE3686" w:rsidRDefault="00EB22A9" w:rsidP="00D8026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</w:tr>
    </w:tbl>
    <w:p w:rsidR="00EB22A9" w:rsidRPr="00FE3686" w:rsidRDefault="00EB22A9" w:rsidP="00EB22A9">
      <w:pPr>
        <w:spacing w:line="460" w:lineRule="exact"/>
        <w:rPr>
          <w:rFonts w:ascii="新細明體" w:eastAsia="標楷體" w:hAnsi="Times New Roman" w:cs="Times New Roman"/>
          <w:sz w:val="28"/>
          <w:szCs w:val="20"/>
        </w:rPr>
      </w:pPr>
    </w:p>
    <w:p w:rsidR="00EB22A9" w:rsidRPr="00FE3686" w:rsidRDefault="00EB22A9" w:rsidP="00EB22A9">
      <w:pPr>
        <w:spacing w:line="460" w:lineRule="exact"/>
        <w:rPr>
          <w:rFonts w:ascii="新細明體" w:eastAsia="標楷體" w:hAnsi="Times New Roman" w:cs="Times New Roman"/>
          <w:sz w:val="28"/>
          <w:szCs w:val="20"/>
        </w:rPr>
      </w:pPr>
      <w:r w:rsidRPr="00FE3686">
        <w:rPr>
          <w:rFonts w:ascii="新細明體" w:eastAsia="標楷體" w:hAnsi="Times New Roman" w:cs="Times New Roman"/>
          <w:sz w:val="28"/>
          <w:szCs w:val="20"/>
        </w:rPr>
        <w:br w:type="page"/>
      </w:r>
      <w:r w:rsidRPr="00FE3686">
        <w:rPr>
          <w:rFonts w:ascii="標楷體" w:eastAsia="標楷體" w:hAnsi="標楷體" w:cs="新細明體" w:hint="eastAsia"/>
          <w:kern w:val="0"/>
          <w:szCs w:val="24"/>
        </w:rPr>
        <w:lastRenderedPageBreak/>
        <w:t>計畫編列項目參考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9"/>
        <w:gridCol w:w="6845"/>
      </w:tblGrid>
      <w:tr w:rsidR="00EB22A9" w:rsidRPr="00FE3686" w:rsidTr="00D8026A">
        <w:tc>
          <w:tcPr>
            <w:tcW w:w="1569" w:type="dxa"/>
            <w:shd w:val="pct10" w:color="auto" w:fill="auto"/>
            <w:vAlign w:val="center"/>
          </w:tcPr>
          <w:p w:rsidR="00EB22A9" w:rsidRPr="00FE3686" w:rsidRDefault="00EB22A9" w:rsidP="00D8026A">
            <w:pPr>
              <w:spacing w:line="240" w:lineRule="atLeast"/>
              <w:jc w:val="center"/>
              <w:rPr>
                <w:rFonts w:ascii="標楷體" w:eastAsia="標楷體" w:hAnsi="標楷體" w:cs="Cordia New"/>
                <w:szCs w:val="24"/>
              </w:rPr>
            </w:pPr>
            <w:r w:rsidRPr="00FE3686">
              <w:rPr>
                <w:rFonts w:ascii="標楷體" w:eastAsia="標楷體" w:hAnsi="標楷體" w:cs="Cordia New" w:hint="eastAsia"/>
                <w:szCs w:val="24"/>
              </w:rPr>
              <w:t>編列項目</w:t>
            </w:r>
          </w:p>
        </w:tc>
        <w:tc>
          <w:tcPr>
            <w:tcW w:w="6845" w:type="dxa"/>
            <w:shd w:val="pct10" w:color="auto" w:fill="auto"/>
          </w:tcPr>
          <w:p w:rsidR="00EB22A9" w:rsidRPr="00FE3686" w:rsidRDefault="00EB22A9" w:rsidP="00D8026A">
            <w:pPr>
              <w:spacing w:line="240" w:lineRule="atLeast"/>
              <w:jc w:val="center"/>
              <w:rPr>
                <w:rFonts w:ascii="標楷體" w:eastAsia="標楷體" w:hAnsi="標楷體" w:cs="Cordia New"/>
                <w:szCs w:val="24"/>
              </w:rPr>
            </w:pPr>
            <w:r w:rsidRPr="00FE3686">
              <w:rPr>
                <w:rFonts w:ascii="標楷體" w:eastAsia="標楷體" w:hAnsi="標楷體" w:cs="Cordia New" w:hint="eastAsia"/>
                <w:szCs w:val="24"/>
              </w:rPr>
              <w:t>說明</w:t>
            </w:r>
          </w:p>
        </w:tc>
      </w:tr>
      <w:tr w:rsidR="00EB22A9" w:rsidRPr="00FE3686" w:rsidTr="00D8026A">
        <w:tc>
          <w:tcPr>
            <w:tcW w:w="1569" w:type="dxa"/>
            <w:vAlign w:val="center"/>
          </w:tcPr>
          <w:p w:rsidR="00EB22A9" w:rsidRPr="00FE3686" w:rsidRDefault="00EB22A9" w:rsidP="00D8026A">
            <w:pPr>
              <w:jc w:val="center"/>
              <w:rPr>
                <w:rFonts w:ascii="標楷體" w:eastAsia="標楷體" w:hAnsi="標楷體" w:cs="Cordia New"/>
                <w:szCs w:val="24"/>
              </w:rPr>
            </w:pPr>
            <w:r w:rsidRPr="00FE3686">
              <w:rPr>
                <w:rFonts w:ascii="標楷體" w:eastAsia="標楷體" w:hAnsi="標楷體" w:cs="Cordia New" w:hint="eastAsia"/>
                <w:szCs w:val="24"/>
              </w:rPr>
              <w:t>臨時工資</w:t>
            </w:r>
          </w:p>
          <w:p w:rsidR="00EB22A9" w:rsidRPr="00FE3686" w:rsidRDefault="00EB22A9" w:rsidP="00D8026A">
            <w:pPr>
              <w:jc w:val="center"/>
              <w:rPr>
                <w:rFonts w:ascii="標楷體" w:eastAsia="標楷體" w:hAnsi="標楷體" w:cs="Cordia New"/>
                <w:szCs w:val="24"/>
              </w:rPr>
            </w:pPr>
            <w:r w:rsidRPr="00FE3686">
              <w:rPr>
                <w:rFonts w:ascii="標楷體" w:eastAsia="標楷體" w:hAnsi="標楷體" w:cs="Cordia New"/>
                <w:szCs w:val="24"/>
              </w:rPr>
              <w:t>(</w:t>
            </w:r>
            <w:r w:rsidRPr="00FE3686">
              <w:rPr>
                <w:rFonts w:ascii="標楷體" w:eastAsia="標楷體" w:hAnsi="標楷體" w:cs="Cordia New" w:hint="eastAsia"/>
                <w:szCs w:val="24"/>
              </w:rPr>
              <w:t>人事費</w:t>
            </w:r>
            <w:r w:rsidRPr="00FE3686">
              <w:rPr>
                <w:rFonts w:ascii="標楷體" w:eastAsia="標楷體" w:hAnsi="標楷體" w:cs="Cordia New"/>
                <w:szCs w:val="24"/>
              </w:rPr>
              <w:t>)</w:t>
            </w:r>
          </w:p>
        </w:tc>
        <w:tc>
          <w:tcPr>
            <w:tcW w:w="6845" w:type="dxa"/>
          </w:tcPr>
          <w:p w:rsidR="00EB22A9" w:rsidRPr="00FE3686" w:rsidRDefault="00EB22A9" w:rsidP="00EB22A9">
            <w:pPr>
              <w:numPr>
                <w:ilvl w:val="0"/>
                <w:numId w:val="18"/>
              </w:numPr>
              <w:spacing w:line="320" w:lineRule="exact"/>
              <w:ind w:left="357" w:hanging="357"/>
              <w:rPr>
                <w:rFonts w:ascii="標楷體" w:eastAsia="標楷體" w:hAnsi="標楷體" w:cs="Cordia New"/>
                <w:szCs w:val="24"/>
              </w:rPr>
            </w:pPr>
            <w:r w:rsidRPr="00FE3686">
              <w:rPr>
                <w:rFonts w:ascii="標楷體" w:eastAsia="標楷體" w:hAnsi="標楷體" w:cs="Cordia New" w:hint="eastAsia"/>
                <w:szCs w:val="24"/>
              </w:rPr>
              <w:t>非補助主持人費、專案助理費、及人員固定薪資等。</w:t>
            </w:r>
          </w:p>
          <w:p w:rsidR="00EB22A9" w:rsidRPr="00FE3686" w:rsidRDefault="00EB22A9" w:rsidP="00EB22A9">
            <w:pPr>
              <w:numPr>
                <w:ilvl w:val="0"/>
                <w:numId w:val="18"/>
              </w:numPr>
              <w:spacing w:line="320" w:lineRule="exact"/>
              <w:rPr>
                <w:rFonts w:ascii="標楷體" w:eastAsia="標楷體" w:hAnsi="標楷體" w:cs="Cordia New"/>
                <w:szCs w:val="24"/>
              </w:rPr>
            </w:pPr>
            <w:r w:rsidRPr="00FE3686">
              <w:rPr>
                <w:rFonts w:ascii="標楷體" w:eastAsia="標楷體" w:hAnsi="標楷體" w:cs="Cordia New" w:hint="eastAsia"/>
                <w:szCs w:val="24"/>
              </w:rPr>
              <w:t>進行調查、資料蒐集整理等，每小時以當年度政府公告基本工資時薪為基準，</w:t>
            </w:r>
            <w:r w:rsidRPr="00FE3686">
              <w:rPr>
                <w:rFonts w:ascii="標楷體" w:eastAsia="標楷體" w:hAnsi="標楷體" w:cs="Arial" w:hint="eastAsia"/>
                <w:kern w:val="0"/>
                <w:szCs w:val="24"/>
              </w:rPr>
              <w:t>請以每日工作</w:t>
            </w:r>
            <w:r w:rsidRPr="00FE3686">
              <w:rPr>
                <w:rFonts w:ascii="標楷體" w:eastAsia="標楷體" w:hAnsi="標楷體" w:cs="Arial"/>
                <w:kern w:val="0"/>
                <w:szCs w:val="24"/>
              </w:rPr>
              <w:t>8</w:t>
            </w:r>
            <w:r w:rsidRPr="00FE3686">
              <w:rPr>
                <w:rFonts w:ascii="標楷體" w:eastAsia="標楷體" w:hAnsi="標楷體" w:cs="Arial" w:hint="eastAsia"/>
                <w:kern w:val="0"/>
                <w:szCs w:val="24"/>
              </w:rPr>
              <w:t>小時最高原則編列，</w:t>
            </w:r>
            <w:r w:rsidRPr="00FE3686">
              <w:rPr>
                <w:rFonts w:ascii="標楷體" w:eastAsia="標楷體" w:hAnsi="標楷體" w:cs="Cordia New" w:hint="eastAsia"/>
                <w:szCs w:val="24"/>
              </w:rPr>
              <w:t>核銷需檢附工作時數及內容清冊。</w:t>
            </w:r>
          </w:p>
          <w:p w:rsidR="00EB22A9" w:rsidRPr="00FE3686" w:rsidRDefault="00EB22A9" w:rsidP="00EB22A9">
            <w:pPr>
              <w:numPr>
                <w:ilvl w:val="0"/>
                <w:numId w:val="18"/>
              </w:numPr>
              <w:spacing w:line="320" w:lineRule="exact"/>
              <w:rPr>
                <w:rFonts w:ascii="標楷體" w:eastAsia="標楷體" w:hAnsi="標楷體" w:cs="Cordia New"/>
                <w:szCs w:val="24"/>
              </w:rPr>
            </w:pPr>
            <w:r w:rsidRPr="00FE3686">
              <w:rPr>
                <w:rFonts w:ascii="標楷體" w:eastAsia="標楷體" w:hAnsi="標楷體" w:cs="Cordia New" w:hint="eastAsia"/>
                <w:szCs w:val="24"/>
              </w:rPr>
              <w:t>每案人事費不得超過補助經費</w:t>
            </w:r>
            <w:r w:rsidRPr="00FE3686">
              <w:rPr>
                <w:rFonts w:ascii="標楷體" w:eastAsia="標楷體" w:hAnsi="標楷體" w:cs="Cordia New"/>
                <w:szCs w:val="24"/>
              </w:rPr>
              <w:t>1/3</w:t>
            </w:r>
            <w:r w:rsidRPr="00FE3686">
              <w:rPr>
                <w:rFonts w:ascii="標楷體" w:eastAsia="標楷體" w:hAnsi="標楷體" w:cs="Cordia New" w:hint="eastAsia"/>
                <w:szCs w:val="24"/>
              </w:rPr>
              <w:t>。</w:t>
            </w:r>
          </w:p>
        </w:tc>
      </w:tr>
      <w:tr w:rsidR="00EB22A9" w:rsidRPr="00FE3686" w:rsidTr="00D8026A">
        <w:tc>
          <w:tcPr>
            <w:tcW w:w="1569" w:type="dxa"/>
            <w:vAlign w:val="center"/>
          </w:tcPr>
          <w:p w:rsidR="00EB22A9" w:rsidRPr="00FE3686" w:rsidRDefault="00EB22A9" w:rsidP="00D8026A">
            <w:pPr>
              <w:jc w:val="center"/>
              <w:rPr>
                <w:rFonts w:ascii="標楷體" w:eastAsia="標楷體" w:hAnsi="標楷體" w:cs="Cordia New"/>
                <w:szCs w:val="24"/>
              </w:rPr>
            </w:pPr>
            <w:r w:rsidRPr="00FE3686">
              <w:rPr>
                <w:rFonts w:ascii="標楷體" w:eastAsia="標楷體" w:hAnsi="標楷體" w:cs="Cordia New" w:hint="eastAsia"/>
                <w:szCs w:val="24"/>
              </w:rPr>
              <w:t>出席費</w:t>
            </w:r>
          </w:p>
        </w:tc>
        <w:tc>
          <w:tcPr>
            <w:tcW w:w="6845" w:type="dxa"/>
          </w:tcPr>
          <w:p w:rsidR="00EB22A9" w:rsidRPr="00FE3686" w:rsidRDefault="00EB22A9" w:rsidP="00EB22A9">
            <w:pPr>
              <w:numPr>
                <w:ilvl w:val="0"/>
                <w:numId w:val="19"/>
              </w:numPr>
              <w:spacing w:line="320" w:lineRule="exact"/>
              <w:ind w:left="357" w:hanging="357"/>
              <w:rPr>
                <w:rFonts w:ascii="標楷體" w:eastAsia="標楷體" w:hAnsi="標楷體" w:cs="Cordia New"/>
                <w:szCs w:val="24"/>
              </w:rPr>
            </w:pPr>
            <w:r w:rsidRPr="00FE3686">
              <w:rPr>
                <w:rFonts w:ascii="標楷體" w:eastAsia="標楷體" w:hAnsi="標楷體" w:cs="Cordia New" w:hint="eastAsia"/>
                <w:szCs w:val="24"/>
              </w:rPr>
              <w:t>邀請個人以學者專家身分參與會議，參加具有諮詢性質之會議為限。一般經常性業務會議，不得支給出席費。</w:t>
            </w:r>
          </w:p>
          <w:p w:rsidR="00EB22A9" w:rsidRPr="00FE3686" w:rsidRDefault="00EB22A9" w:rsidP="00EB22A9">
            <w:pPr>
              <w:numPr>
                <w:ilvl w:val="0"/>
                <w:numId w:val="19"/>
              </w:numPr>
              <w:spacing w:line="320" w:lineRule="exact"/>
              <w:rPr>
                <w:rFonts w:ascii="標楷體" w:eastAsia="標楷體" w:hAnsi="標楷體" w:cs="Cordia New"/>
                <w:szCs w:val="24"/>
              </w:rPr>
            </w:pPr>
            <w:r w:rsidRPr="00FE3686">
              <w:rPr>
                <w:rFonts w:ascii="標楷體" w:eastAsia="標楷體" w:hAnsi="標楷體" w:cs="Cordia New" w:hint="eastAsia"/>
                <w:szCs w:val="24"/>
              </w:rPr>
              <w:t>補助每次會議</w:t>
            </w:r>
            <w:r w:rsidRPr="00FE3686">
              <w:rPr>
                <w:rFonts w:ascii="標楷體" w:eastAsia="標楷體" w:hAnsi="標楷體" w:cs="Cordia New"/>
                <w:szCs w:val="24"/>
              </w:rPr>
              <w:t>2,</w:t>
            </w:r>
            <w:r w:rsidRPr="00FE3686">
              <w:rPr>
                <w:rFonts w:ascii="標楷體" w:eastAsia="標楷體" w:hAnsi="標楷體" w:cs="Cordia New" w:hint="eastAsia"/>
                <w:szCs w:val="24"/>
              </w:rPr>
              <w:t>5</w:t>
            </w:r>
            <w:r w:rsidRPr="00FE3686">
              <w:rPr>
                <w:rFonts w:ascii="標楷體" w:eastAsia="標楷體" w:hAnsi="標楷體" w:cs="Cordia New"/>
                <w:szCs w:val="24"/>
              </w:rPr>
              <w:t>00</w:t>
            </w:r>
            <w:r w:rsidRPr="00FE3686">
              <w:rPr>
                <w:rFonts w:ascii="標楷體" w:eastAsia="標楷體" w:hAnsi="標楷體" w:cs="Cordia New" w:hint="eastAsia"/>
                <w:szCs w:val="24"/>
              </w:rPr>
              <w:t>元為上限</w:t>
            </w:r>
          </w:p>
        </w:tc>
      </w:tr>
      <w:tr w:rsidR="00EB22A9" w:rsidRPr="00FE3686" w:rsidTr="00D8026A">
        <w:tc>
          <w:tcPr>
            <w:tcW w:w="1569" w:type="dxa"/>
            <w:vAlign w:val="center"/>
          </w:tcPr>
          <w:p w:rsidR="00EB22A9" w:rsidRPr="00FE3686" w:rsidRDefault="00EB22A9" w:rsidP="00D8026A">
            <w:pPr>
              <w:jc w:val="center"/>
              <w:rPr>
                <w:rFonts w:ascii="標楷體" w:eastAsia="標楷體" w:hAnsi="標楷體" w:cs="Cordia New"/>
                <w:szCs w:val="24"/>
              </w:rPr>
            </w:pPr>
            <w:r w:rsidRPr="00FE3686">
              <w:rPr>
                <w:rFonts w:ascii="標楷體" w:eastAsia="標楷體" w:hAnsi="標楷體" w:cs="Cordia New" w:hint="eastAsia"/>
                <w:szCs w:val="24"/>
              </w:rPr>
              <w:t>講師費</w:t>
            </w:r>
          </w:p>
        </w:tc>
        <w:tc>
          <w:tcPr>
            <w:tcW w:w="6845" w:type="dxa"/>
          </w:tcPr>
          <w:p w:rsidR="00EB22A9" w:rsidRPr="00FE3686" w:rsidRDefault="00EB22A9" w:rsidP="00EB22A9">
            <w:pPr>
              <w:numPr>
                <w:ilvl w:val="0"/>
                <w:numId w:val="20"/>
              </w:numPr>
              <w:spacing w:line="320" w:lineRule="exact"/>
              <w:rPr>
                <w:rFonts w:ascii="標楷體" w:eastAsia="標楷體" w:hAnsi="標楷體" w:cs="Cordia New"/>
                <w:szCs w:val="24"/>
              </w:rPr>
            </w:pPr>
            <w:r w:rsidRPr="00FE3686">
              <w:rPr>
                <w:rFonts w:ascii="標楷體" w:eastAsia="標楷體" w:hAnsi="標楷體" w:cs="Cordia New" w:hint="eastAsia"/>
                <w:szCs w:val="24"/>
              </w:rPr>
              <w:t>外聘講師：補助2</w:t>
            </w:r>
            <w:r w:rsidRPr="00FE3686">
              <w:rPr>
                <w:rFonts w:ascii="標楷體" w:eastAsia="標楷體" w:hAnsi="標楷體" w:cs="Cordia New"/>
                <w:szCs w:val="24"/>
              </w:rPr>
              <w:t>,</w:t>
            </w:r>
            <w:r w:rsidRPr="00FE3686">
              <w:rPr>
                <w:rFonts w:ascii="標楷體" w:eastAsia="標楷體" w:hAnsi="標楷體" w:cs="Cordia New" w:hint="eastAsia"/>
                <w:szCs w:val="24"/>
              </w:rPr>
              <w:t>0</w:t>
            </w:r>
            <w:r w:rsidRPr="00FE3686">
              <w:rPr>
                <w:rFonts w:ascii="標楷體" w:eastAsia="標楷體" w:hAnsi="標楷體" w:cs="Cordia New"/>
                <w:szCs w:val="24"/>
              </w:rPr>
              <w:t>00</w:t>
            </w:r>
            <w:r w:rsidRPr="00FE3686">
              <w:rPr>
                <w:rFonts w:ascii="標楷體" w:eastAsia="標楷體" w:hAnsi="標楷體" w:cs="Cordia New" w:hint="eastAsia"/>
                <w:szCs w:val="24"/>
              </w:rPr>
              <w:t>元</w:t>
            </w:r>
            <w:r w:rsidRPr="00FE3686">
              <w:rPr>
                <w:rFonts w:ascii="標楷體" w:eastAsia="標楷體" w:hAnsi="標楷體" w:cs="Cordia New"/>
                <w:szCs w:val="24"/>
              </w:rPr>
              <w:t>/</w:t>
            </w:r>
            <w:r w:rsidRPr="00FE3686">
              <w:rPr>
                <w:rFonts w:ascii="標楷體" w:eastAsia="標楷體" w:hAnsi="標楷體" w:cs="Cordia New" w:hint="eastAsia"/>
                <w:szCs w:val="24"/>
              </w:rPr>
              <w:t>節（</w:t>
            </w:r>
            <w:r w:rsidRPr="00FE3686">
              <w:rPr>
                <w:rFonts w:ascii="標楷體" w:eastAsia="標楷體" w:hAnsi="標楷體" w:cs="Cordia New"/>
                <w:szCs w:val="24"/>
              </w:rPr>
              <w:t>50</w:t>
            </w:r>
            <w:r w:rsidRPr="00FE3686">
              <w:rPr>
                <w:rFonts w:ascii="標楷體" w:eastAsia="標楷體" w:hAnsi="標楷體" w:cs="Cordia New" w:hint="eastAsia"/>
                <w:szCs w:val="24"/>
              </w:rPr>
              <w:t>分鐘）</w:t>
            </w:r>
          </w:p>
          <w:p w:rsidR="00EB22A9" w:rsidRPr="00FE3686" w:rsidRDefault="00EB22A9" w:rsidP="00EB22A9">
            <w:pPr>
              <w:numPr>
                <w:ilvl w:val="0"/>
                <w:numId w:val="20"/>
              </w:numPr>
              <w:spacing w:line="320" w:lineRule="exact"/>
              <w:rPr>
                <w:rFonts w:ascii="標楷體" w:eastAsia="標楷體" w:hAnsi="標楷體" w:cs="Cordia New"/>
                <w:szCs w:val="24"/>
              </w:rPr>
            </w:pPr>
            <w:proofErr w:type="gramStart"/>
            <w:r w:rsidRPr="00FE3686">
              <w:rPr>
                <w:rFonts w:ascii="標楷體" w:eastAsia="標楷體" w:hAnsi="標楷體" w:cs="Cordia New" w:hint="eastAsia"/>
                <w:szCs w:val="24"/>
              </w:rPr>
              <w:t>內聘講師</w:t>
            </w:r>
            <w:proofErr w:type="gramEnd"/>
            <w:r w:rsidRPr="00FE3686">
              <w:rPr>
                <w:rFonts w:ascii="標楷體" w:eastAsia="標楷體" w:hAnsi="標楷體" w:cs="Cordia New" w:hint="eastAsia"/>
                <w:szCs w:val="24"/>
              </w:rPr>
              <w:t>：補助10</w:t>
            </w:r>
            <w:r w:rsidRPr="00FE3686">
              <w:rPr>
                <w:rFonts w:ascii="標楷體" w:eastAsia="標楷體" w:hAnsi="標楷體" w:cs="Cordia New"/>
                <w:szCs w:val="24"/>
              </w:rPr>
              <w:t>00</w:t>
            </w:r>
            <w:r w:rsidRPr="00FE3686">
              <w:rPr>
                <w:rFonts w:ascii="標楷體" w:eastAsia="標楷體" w:hAnsi="標楷體" w:cs="Cordia New" w:hint="eastAsia"/>
                <w:szCs w:val="24"/>
              </w:rPr>
              <w:t>元</w:t>
            </w:r>
            <w:r w:rsidRPr="00FE3686">
              <w:rPr>
                <w:rFonts w:ascii="標楷體" w:eastAsia="標楷體" w:hAnsi="標楷體" w:cs="Cordia New"/>
                <w:szCs w:val="24"/>
              </w:rPr>
              <w:t>/</w:t>
            </w:r>
            <w:r w:rsidRPr="00FE3686">
              <w:rPr>
                <w:rFonts w:ascii="標楷體" w:eastAsia="標楷體" w:hAnsi="標楷體" w:cs="Cordia New" w:hint="eastAsia"/>
                <w:szCs w:val="24"/>
              </w:rPr>
              <w:t>節（</w:t>
            </w:r>
            <w:r w:rsidRPr="00FE3686">
              <w:rPr>
                <w:rFonts w:ascii="標楷體" w:eastAsia="標楷體" w:hAnsi="標楷體" w:cs="Cordia New"/>
                <w:szCs w:val="24"/>
              </w:rPr>
              <w:t>50</w:t>
            </w:r>
            <w:r w:rsidRPr="00FE3686">
              <w:rPr>
                <w:rFonts w:ascii="標楷體" w:eastAsia="標楷體" w:hAnsi="標楷體" w:cs="Cordia New" w:hint="eastAsia"/>
                <w:szCs w:val="24"/>
              </w:rPr>
              <w:t>分鐘）</w:t>
            </w:r>
          </w:p>
        </w:tc>
      </w:tr>
      <w:tr w:rsidR="00EB22A9" w:rsidRPr="00FE3686" w:rsidTr="00D8026A">
        <w:tc>
          <w:tcPr>
            <w:tcW w:w="1569" w:type="dxa"/>
            <w:vAlign w:val="center"/>
          </w:tcPr>
          <w:p w:rsidR="00EB22A9" w:rsidRPr="00FE3686" w:rsidRDefault="00EB22A9" w:rsidP="00D8026A">
            <w:pPr>
              <w:jc w:val="center"/>
              <w:rPr>
                <w:rFonts w:ascii="標楷體" w:eastAsia="標楷體" w:hAnsi="標楷體" w:cs="Cordia New"/>
                <w:szCs w:val="24"/>
              </w:rPr>
            </w:pPr>
            <w:r w:rsidRPr="00FE3686">
              <w:rPr>
                <w:rFonts w:ascii="標楷體" w:eastAsia="標楷體" w:hAnsi="標楷體" w:cs="Cordia New" w:hint="eastAsia"/>
                <w:szCs w:val="24"/>
              </w:rPr>
              <w:t>撰稿費</w:t>
            </w:r>
          </w:p>
        </w:tc>
        <w:tc>
          <w:tcPr>
            <w:tcW w:w="6845" w:type="dxa"/>
          </w:tcPr>
          <w:p w:rsidR="00EB22A9" w:rsidRPr="00FE3686" w:rsidRDefault="00EB22A9" w:rsidP="00EB22A9">
            <w:pPr>
              <w:numPr>
                <w:ilvl w:val="0"/>
                <w:numId w:val="21"/>
              </w:numPr>
              <w:spacing w:line="320" w:lineRule="exact"/>
              <w:rPr>
                <w:rFonts w:ascii="標楷體" w:eastAsia="標楷體" w:hAnsi="標楷體" w:cs="Cordia New"/>
                <w:szCs w:val="24"/>
              </w:rPr>
            </w:pPr>
            <w:r w:rsidRPr="00FE3686">
              <w:rPr>
                <w:rFonts w:ascii="標楷體" w:eastAsia="標楷體" w:hAnsi="標楷體" w:cs="Cordia New" w:hint="eastAsia"/>
                <w:szCs w:val="24"/>
              </w:rPr>
              <w:t>為處理與業務有關之重要文件資料或定期發行刊物。</w:t>
            </w:r>
          </w:p>
          <w:p w:rsidR="00EB22A9" w:rsidRPr="00FE3686" w:rsidRDefault="00EB22A9" w:rsidP="00EB22A9">
            <w:pPr>
              <w:numPr>
                <w:ilvl w:val="0"/>
                <w:numId w:val="21"/>
              </w:numPr>
              <w:spacing w:line="320" w:lineRule="exact"/>
              <w:rPr>
                <w:rFonts w:ascii="標楷體" w:eastAsia="標楷體" w:hAnsi="標楷體" w:cs="Cordia New"/>
                <w:szCs w:val="24"/>
              </w:rPr>
            </w:pPr>
            <w:r w:rsidRPr="00FE3686">
              <w:rPr>
                <w:rFonts w:ascii="標楷體" w:eastAsia="標楷體" w:hAnsi="標楷體" w:cs="Cordia New" w:hint="eastAsia"/>
                <w:szCs w:val="24"/>
              </w:rPr>
              <w:t>委請之專人或機構須為直接撰寫者。</w:t>
            </w:r>
          </w:p>
          <w:p w:rsidR="00EB22A9" w:rsidRPr="00FE3686" w:rsidRDefault="00EB22A9" w:rsidP="00EB22A9">
            <w:pPr>
              <w:numPr>
                <w:ilvl w:val="0"/>
                <w:numId w:val="21"/>
              </w:numPr>
              <w:spacing w:line="320" w:lineRule="exact"/>
              <w:rPr>
                <w:rFonts w:ascii="標楷體" w:eastAsia="標楷體" w:hAnsi="標楷體" w:cs="Cordia New"/>
                <w:szCs w:val="24"/>
              </w:rPr>
            </w:pPr>
            <w:r w:rsidRPr="00FE3686">
              <w:rPr>
                <w:rFonts w:ascii="標楷體" w:eastAsia="標楷體" w:hAnsi="標楷體" w:cs="Cordia New" w:hint="eastAsia"/>
                <w:szCs w:val="24"/>
              </w:rPr>
              <w:t>每千字</w:t>
            </w:r>
            <w:r w:rsidRPr="00FE3686">
              <w:rPr>
                <w:rFonts w:ascii="標楷體" w:eastAsia="標楷體" w:hAnsi="標楷體" w:cs="Cordia New"/>
                <w:szCs w:val="24"/>
              </w:rPr>
              <w:t>580</w:t>
            </w:r>
            <w:r w:rsidRPr="00FE3686">
              <w:rPr>
                <w:rFonts w:ascii="標楷體" w:eastAsia="標楷體" w:hAnsi="標楷體" w:cs="Cordia New" w:hint="eastAsia"/>
                <w:szCs w:val="24"/>
              </w:rPr>
              <w:t>元至</w:t>
            </w:r>
            <w:r w:rsidRPr="00FE3686">
              <w:rPr>
                <w:rFonts w:ascii="標楷體" w:eastAsia="標楷體" w:hAnsi="標楷體" w:cs="Cordia New"/>
                <w:szCs w:val="24"/>
              </w:rPr>
              <w:t>870</w:t>
            </w:r>
            <w:r w:rsidRPr="00FE3686">
              <w:rPr>
                <w:rFonts w:ascii="標楷體" w:eastAsia="標楷體" w:hAnsi="標楷體" w:cs="Cordia New" w:hint="eastAsia"/>
                <w:szCs w:val="24"/>
              </w:rPr>
              <w:t>元</w:t>
            </w:r>
          </w:p>
        </w:tc>
      </w:tr>
      <w:tr w:rsidR="00EB22A9" w:rsidRPr="00FE3686" w:rsidTr="00D8026A">
        <w:tc>
          <w:tcPr>
            <w:tcW w:w="1569" w:type="dxa"/>
            <w:vAlign w:val="center"/>
          </w:tcPr>
          <w:p w:rsidR="00EB22A9" w:rsidRPr="00FE3686" w:rsidRDefault="00EB22A9" w:rsidP="00D8026A">
            <w:pPr>
              <w:jc w:val="center"/>
              <w:rPr>
                <w:rFonts w:ascii="標楷體" w:eastAsia="標楷體" w:hAnsi="標楷體" w:cs="Cordia New"/>
                <w:szCs w:val="24"/>
              </w:rPr>
            </w:pPr>
            <w:r w:rsidRPr="00FE3686">
              <w:rPr>
                <w:rFonts w:ascii="標楷體" w:eastAsia="標楷體" w:hAnsi="標楷體" w:cs="Cordia New" w:hint="eastAsia"/>
                <w:szCs w:val="24"/>
              </w:rPr>
              <w:t>編稿費</w:t>
            </w:r>
          </w:p>
        </w:tc>
        <w:tc>
          <w:tcPr>
            <w:tcW w:w="6845" w:type="dxa"/>
          </w:tcPr>
          <w:p w:rsidR="00EB22A9" w:rsidRPr="00FE3686" w:rsidRDefault="00EB22A9" w:rsidP="00EB22A9">
            <w:pPr>
              <w:numPr>
                <w:ilvl w:val="0"/>
                <w:numId w:val="22"/>
              </w:numPr>
              <w:spacing w:line="320" w:lineRule="exact"/>
              <w:rPr>
                <w:rFonts w:ascii="標楷體" w:eastAsia="標楷體" w:hAnsi="標楷體" w:cs="Cordia New"/>
                <w:szCs w:val="24"/>
              </w:rPr>
            </w:pPr>
            <w:r w:rsidRPr="00FE3686">
              <w:rPr>
                <w:rFonts w:ascii="標楷體" w:eastAsia="標楷體" w:hAnsi="標楷體" w:cs="Cordia New" w:hint="eastAsia"/>
                <w:szCs w:val="24"/>
              </w:rPr>
              <w:t>為處理與業務有關之重要文件資料或定期發行刊物。</w:t>
            </w:r>
          </w:p>
          <w:p w:rsidR="00EB22A9" w:rsidRPr="00FE3686" w:rsidRDefault="00EB22A9" w:rsidP="00EB22A9">
            <w:pPr>
              <w:numPr>
                <w:ilvl w:val="0"/>
                <w:numId w:val="22"/>
              </w:numPr>
              <w:spacing w:line="320" w:lineRule="exact"/>
              <w:rPr>
                <w:rFonts w:ascii="標楷體" w:eastAsia="標楷體" w:hAnsi="標楷體" w:cs="Cordia New"/>
                <w:szCs w:val="24"/>
              </w:rPr>
            </w:pPr>
            <w:r w:rsidRPr="00FE3686">
              <w:rPr>
                <w:rFonts w:ascii="標楷體" w:eastAsia="標楷體" w:hAnsi="標楷體" w:cs="Cordia New" w:hint="eastAsia"/>
                <w:szCs w:val="24"/>
              </w:rPr>
              <w:t>委請之專人或機構非直接撰寫者，而為文章編彙、整理、潤飾者。</w:t>
            </w:r>
          </w:p>
          <w:p w:rsidR="00EB22A9" w:rsidRPr="00FE3686" w:rsidRDefault="00EB22A9" w:rsidP="00EB22A9">
            <w:pPr>
              <w:numPr>
                <w:ilvl w:val="0"/>
                <w:numId w:val="22"/>
              </w:numPr>
              <w:spacing w:line="320" w:lineRule="exact"/>
              <w:rPr>
                <w:rFonts w:ascii="標楷體" w:eastAsia="標楷體" w:hAnsi="標楷體" w:cs="Cordia New"/>
                <w:szCs w:val="24"/>
              </w:rPr>
            </w:pPr>
            <w:r w:rsidRPr="00FE3686">
              <w:rPr>
                <w:rFonts w:ascii="標楷體" w:eastAsia="標楷體" w:hAnsi="標楷體" w:cs="Cordia New" w:hint="eastAsia"/>
                <w:szCs w:val="24"/>
              </w:rPr>
              <w:t>每千字</w:t>
            </w:r>
            <w:r w:rsidRPr="00FE3686">
              <w:rPr>
                <w:rFonts w:ascii="標楷體" w:eastAsia="標楷體" w:hAnsi="標楷體" w:cs="Cordia New"/>
                <w:szCs w:val="24"/>
              </w:rPr>
              <w:t>260</w:t>
            </w:r>
            <w:r w:rsidRPr="00FE3686">
              <w:rPr>
                <w:rFonts w:ascii="標楷體" w:eastAsia="標楷體" w:hAnsi="標楷體" w:cs="Cordia New" w:hint="eastAsia"/>
                <w:szCs w:val="24"/>
              </w:rPr>
              <w:t>元至</w:t>
            </w:r>
            <w:r w:rsidRPr="00FE3686">
              <w:rPr>
                <w:rFonts w:ascii="標楷體" w:eastAsia="標楷體" w:hAnsi="標楷體" w:cs="Cordia New"/>
                <w:szCs w:val="24"/>
              </w:rPr>
              <w:t>350</w:t>
            </w:r>
            <w:r w:rsidRPr="00FE3686">
              <w:rPr>
                <w:rFonts w:ascii="標楷體" w:eastAsia="標楷體" w:hAnsi="標楷體" w:cs="Cordia New" w:hint="eastAsia"/>
                <w:szCs w:val="24"/>
              </w:rPr>
              <w:t>元</w:t>
            </w:r>
          </w:p>
        </w:tc>
      </w:tr>
      <w:tr w:rsidR="00EB22A9" w:rsidRPr="00FE3686" w:rsidTr="00D8026A">
        <w:tc>
          <w:tcPr>
            <w:tcW w:w="1569" w:type="dxa"/>
            <w:vAlign w:val="center"/>
          </w:tcPr>
          <w:p w:rsidR="00EB22A9" w:rsidRPr="00FE3686" w:rsidRDefault="00EB22A9" w:rsidP="00D8026A">
            <w:pPr>
              <w:jc w:val="center"/>
              <w:rPr>
                <w:rFonts w:ascii="標楷體" w:eastAsia="標楷體" w:hAnsi="標楷體" w:cs="Cordia New"/>
                <w:szCs w:val="24"/>
              </w:rPr>
            </w:pPr>
            <w:r w:rsidRPr="00FE3686">
              <w:rPr>
                <w:rFonts w:ascii="標楷體" w:eastAsia="標楷體" w:hAnsi="標楷體" w:cs="Cordia New" w:hint="eastAsia"/>
                <w:szCs w:val="24"/>
              </w:rPr>
              <w:t>圖片使用費</w:t>
            </w:r>
          </w:p>
        </w:tc>
        <w:tc>
          <w:tcPr>
            <w:tcW w:w="6845" w:type="dxa"/>
          </w:tcPr>
          <w:p w:rsidR="00EB22A9" w:rsidRPr="00FE3686" w:rsidRDefault="00EB22A9" w:rsidP="00EB22A9">
            <w:pPr>
              <w:numPr>
                <w:ilvl w:val="0"/>
                <w:numId w:val="23"/>
              </w:numPr>
              <w:spacing w:line="320" w:lineRule="exact"/>
              <w:rPr>
                <w:rFonts w:ascii="標楷體" w:eastAsia="標楷體" w:hAnsi="標楷體" w:cs="Cordia New"/>
                <w:szCs w:val="24"/>
              </w:rPr>
            </w:pPr>
            <w:r w:rsidRPr="00FE3686">
              <w:rPr>
                <w:rFonts w:ascii="標楷體" w:eastAsia="標楷體" w:hAnsi="標楷體" w:cs="Cordia New" w:hint="eastAsia"/>
                <w:szCs w:val="24"/>
              </w:rPr>
              <w:t>為處理與業務有關之重要文件資料或定期發行刊物。</w:t>
            </w:r>
          </w:p>
          <w:p w:rsidR="00EB22A9" w:rsidRPr="00FE3686" w:rsidRDefault="00EB22A9" w:rsidP="00EB22A9">
            <w:pPr>
              <w:numPr>
                <w:ilvl w:val="0"/>
                <w:numId w:val="23"/>
              </w:numPr>
              <w:spacing w:line="320" w:lineRule="exact"/>
              <w:rPr>
                <w:rFonts w:ascii="標楷體" w:eastAsia="標楷體" w:hAnsi="標楷體" w:cs="Cordia New"/>
                <w:szCs w:val="24"/>
              </w:rPr>
            </w:pPr>
            <w:r w:rsidRPr="00FE3686">
              <w:rPr>
                <w:rFonts w:ascii="標楷體" w:eastAsia="標楷體" w:hAnsi="標楷體" w:cs="Cordia New" w:hint="eastAsia"/>
                <w:szCs w:val="24"/>
              </w:rPr>
              <w:t>每張</w:t>
            </w:r>
            <w:r w:rsidRPr="00FE3686">
              <w:rPr>
                <w:rFonts w:ascii="標楷體" w:eastAsia="標楷體" w:hAnsi="標楷體" w:cs="Cordia New"/>
                <w:szCs w:val="24"/>
              </w:rPr>
              <w:t>230</w:t>
            </w:r>
            <w:r w:rsidRPr="00FE3686">
              <w:rPr>
                <w:rFonts w:ascii="標楷體" w:eastAsia="標楷體" w:hAnsi="標楷體" w:cs="Cordia New" w:hint="eastAsia"/>
                <w:szCs w:val="24"/>
              </w:rPr>
              <w:t>元至</w:t>
            </w:r>
            <w:r w:rsidRPr="00FE3686">
              <w:rPr>
                <w:rFonts w:ascii="標楷體" w:eastAsia="標楷體" w:hAnsi="標楷體" w:cs="Cordia New"/>
                <w:szCs w:val="24"/>
              </w:rPr>
              <w:t>920</w:t>
            </w:r>
            <w:r w:rsidRPr="00FE3686">
              <w:rPr>
                <w:rFonts w:ascii="標楷體" w:eastAsia="標楷體" w:hAnsi="標楷體" w:cs="Cordia New" w:hint="eastAsia"/>
                <w:szCs w:val="24"/>
              </w:rPr>
              <w:t>元。</w:t>
            </w:r>
          </w:p>
        </w:tc>
      </w:tr>
      <w:tr w:rsidR="00EB22A9" w:rsidRPr="00FE3686" w:rsidTr="00D8026A">
        <w:tc>
          <w:tcPr>
            <w:tcW w:w="1569" w:type="dxa"/>
            <w:vAlign w:val="center"/>
          </w:tcPr>
          <w:p w:rsidR="00EB22A9" w:rsidRPr="00FE3686" w:rsidRDefault="00EB22A9" w:rsidP="00D8026A">
            <w:pPr>
              <w:jc w:val="center"/>
              <w:rPr>
                <w:rFonts w:ascii="標楷體" w:eastAsia="標楷體" w:hAnsi="標楷體" w:cs="Cordia New"/>
                <w:szCs w:val="24"/>
              </w:rPr>
            </w:pPr>
            <w:r w:rsidRPr="00FE3686">
              <w:rPr>
                <w:rFonts w:ascii="標楷體" w:eastAsia="標楷體" w:hAnsi="標楷體" w:cs="Cordia New" w:hint="eastAsia"/>
                <w:szCs w:val="24"/>
              </w:rPr>
              <w:t>設計完稿費</w:t>
            </w:r>
          </w:p>
        </w:tc>
        <w:tc>
          <w:tcPr>
            <w:tcW w:w="6845" w:type="dxa"/>
          </w:tcPr>
          <w:p w:rsidR="00EB22A9" w:rsidRPr="00FE3686" w:rsidRDefault="00EB22A9" w:rsidP="00EB22A9">
            <w:pPr>
              <w:numPr>
                <w:ilvl w:val="0"/>
                <w:numId w:val="24"/>
              </w:numPr>
              <w:spacing w:line="320" w:lineRule="exact"/>
              <w:rPr>
                <w:rFonts w:ascii="標楷體" w:eastAsia="標楷體" w:hAnsi="標楷體" w:cs="Cordia New"/>
                <w:szCs w:val="24"/>
              </w:rPr>
            </w:pPr>
            <w:r w:rsidRPr="00FE3686">
              <w:rPr>
                <w:rFonts w:ascii="標楷體" w:eastAsia="標楷體" w:hAnsi="標楷體" w:cs="Cordia New" w:hint="eastAsia"/>
                <w:szCs w:val="24"/>
              </w:rPr>
              <w:t>海報：每張</w:t>
            </w:r>
            <w:r w:rsidRPr="00FE3686">
              <w:rPr>
                <w:rFonts w:ascii="標楷體" w:eastAsia="標楷體" w:hAnsi="標楷體" w:cs="Cordia New"/>
                <w:szCs w:val="24"/>
              </w:rPr>
              <w:t>4,620</w:t>
            </w:r>
            <w:r w:rsidRPr="00FE3686">
              <w:rPr>
                <w:rFonts w:ascii="標楷體" w:eastAsia="標楷體" w:hAnsi="標楷體" w:cs="Cordia New" w:hint="eastAsia"/>
                <w:szCs w:val="24"/>
              </w:rPr>
              <w:t>元至</w:t>
            </w:r>
            <w:r w:rsidRPr="00FE3686">
              <w:rPr>
                <w:rFonts w:ascii="標楷體" w:eastAsia="標楷體" w:hAnsi="標楷體" w:cs="Cordia New"/>
                <w:szCs w:val="24"/>
              </w:rPr>
              <w:t>17,330</w:t>
            </w:r>
            <w:r w:rsidRPr="00FE3686">
              <w:rPr>
                <w:rFonts w:ascii="標楷體" w:eastAsia="標楷體" w:hAnsi="標楷體" w:cs="Cordia New" w:hint="eastAsia"/>
                <w:szCs w:val="24"/>
              </w:rPr>
              <w:t>元</w:t>
            </w:r>
          </w:p>
          <w:p w:rsidR="00EB22A9" w:rsidRPr="00FE3686" w:rsidRDefault="00EB22A9" w:rsidP="00EB22A9">
            <w:pPr>
              <w:numPr>
                <w:ilvl w:val="0"/>
                <w:numId w:val="24"/>
              </w:numPr>
              <w:spacing w:line="320" w:lineRule="exact"/>
              <w:rPr>
                <w:rFonts w:ascii="標楷體" w:eastAsia="標楷體" w:hAnsi="標楷體" w:cs="Cordia New"/>
                <w:szCs w:val="24"/>
              </w:rPr>
            </w:pPr>
            <w:r w:rsidRPr="00FE3686">
              <w:rPr>
                <w:rFonts w:ascii="標楷體" w:eastAsia="標楷體" w:hAnsi="標楷體" w:cs="Cordia New" w:hint="eastAsia"/>
                <w:szCs w:val="24"/>
              </w:rPr>
              <w:t>宣傳摺頁：按頁計酬，每頁</w:t>
            </w:r>
            <w:r w:rsidRPr="00FE3686">
              <w:rPr>
                <w:rFonts w:ascii="標楷體" w:eastAsia="標楷體" w:hAnsi="標楷體" w:cs="Cordia New"/>
                <w:szCs w:val="24"/>
              </w:rPr>
              <w:t>920</w:t>
            </w:r>
            <w:r w:rsidRPr="00FE3686">
              <w:rPr>
                <w:rFonts w:ascii="標楷體" w:eastAsia="標楷體" w:hAnsi="標楷體" w:cs="Cordia New" w:hint="eastAsia"/>
                <w:szCs w:val="24"/>
              </w:rPr>
              <w:t>元至</w:t>
            </w:r>
            <w:r w:rsidRPr="00FE3686">
              <w:rPr>
                <w:rFonts w:ascii="標楷體" w:eastAsia="標楷體" w:hAnsi="標楷體" w:cs="Cordia New"/>
                <w:szCs w:val="24"/>
              </w:rPr>
              <w:t>2,770</w:t>
            </w:r>
            <w:r w:rsidRPr="00FE3686">
              <w:rPr>
                <w:rFonts w:ascii="標楷體" w:eastAsia="標楷體" w:hAnsi="標楷體" w:cs="Cordia New" w:hint="eastAsia"/>
                <w:szCs w:val="24"/>
              </w:rPr>
              <w:t>元</w:t>
            </w:r>
            <w:r w:rsidRPr="00FE3686">
              <w:rPr>
                <w:rFonts w:ascii="標楷體" w:eastAsia="標楷體" w:hAnsi="標楷體" w:cs="Cordia New"/>
                <w:szCs w:val="24"/>
              </w:rPr>
              <w:t>;</w:t>
            </w:r>
            <w:r w:rsidRPr="00FE3686">
              <w:rPr>
                <w:rFonts w:ascii="標楷體" w:eastAsia="標楷體" w:hAnsi="標楷體" w:cs="Cordia New" w:hint="eastAsia"/>
                <w:szCs w:val="24"/>
              </w:rPr>
              <w:t>按件計酬，每件</w:t>
            </w:r>
            <w:r w:rsidRPr="00FE3686">
              <w:rPr>
                <w:rFonts w:ascii="標楷體" w:eastAsia="標楷體" w:hAnsi="標楷體" w:cs="Cordia New"/>
                <w:szCs w:val="24"/>
              </w:rPr>
              <w:t>3,470</w:t>
            </w:r>
            <w:r w:rsidRPr="00FE3686">
              <w:rPr>
                <w:rFonts w:ascii="標楷體" w:eastAsia="標楷體" w:hAnsi="標楷體" w:cs="Cordia New" w:hint="eastAsia"/>
                <w:szCs w:val="24"/>
              </w:rPr>
              <w:t>元至</w:t>
            </w:r>
            <w:r w:rsidRPr="00FE3686">
              <w:rPr>
                <w:rFonts w:ascii="標楷體" w:eastAsia="標楷體" w:hAnsi="標楷體" w:cs="Cordia New"/>
                <w:szCs w:val="24"/>
              </w:rPr>
              <w:t>11,550</w:t>
            </w:r>
            <w:r w:rsidRPr="00FE3686">
              <w:rPr>
                <w:rFonts w:ascii="標楷體" w:eastAsia="標楷體" w:hAnsi="標楷體" w:cs="Cordia New" w:hint="eastAsia"/>
                <w:szCs w:val="24"/>
              </w:rPr>
              <w:t>元。</w:t>
            </w:r>
          </w:p>
        </w:tc>
      </w:tr>
      <w:tr w:rsidR="00EB22A9" w:rsidRPr="00FE3686" w:rsidTr="00D8026A">
        <w:tc>
          <w:tcPr>
            <w:tcW w:w="1569" w:type="dxa"/>
            <w:vAlign w:val="center"/>
          </w:tcPr>
          <w:p w:rsidR="00EB22A9" w:rsidRPr="00FE3686" w:rsidRDefault="00EB22A9" w:rsidP="00D8026A">
            <w:pPr>
              <w:jc w:val="center"/>
              <w:rPr>
                <w:rFonts w:ascii="標楷體" w:eastAsia="標楷體" w:hAnsi="標楷體" w:cs="Cordia New"/>
                <w:szCs w:val="24"/>
              </w:rPr>
            </w:pPr>
            <w:r w:rsidRPr="00FE3686">
              <w:rPr>
                <w:rFonts w:ascii="標楷體" w:eastAsia="標楷體" w:hAnsi="標楷體" w:cs="Cordia New" w:hint="eastAsia"/>
                <w:szCs w:val="24"/>
              </w:rPr>
              <w:t>印刷費</w:t>
            </w:r>
          </w:p>
        </w:tc>
        <w:tc>
          <w:tcPr>
            <w:tcW w:w="6845" w:type="dxa"/>
          </w:tcPr>
          <w:p w:rsidR="00EB22A9" w:rsidRPr="00FE3686" w:rsidRDefault="00EB22A9" w:rsidP="00D8026A">
            <w:pPr>
              <w:spacing w:line="320" w:lineRule="exact"/>
              <w:rPr>
                <w:rFonts w:ascii="標楷體" w:eastAsia="標楷體" w:hAnsi="標楷體" w:cs="Cordia New"/>
                <w:szCs w:val="24"/>
              </w:rPr>
            </w:pPr>
            <w:r w:rsidRPr="00FE3686">
              <w:rPr>
                <w:rFonts w:ascii="標楷體" w:eastAsia="標楷體" w:hAnsi="標楷體" w:cs="Cordia New" w:hint="eastAsia"/>
                <w:szCs w:val="24"/>
              </w:rPr>
              <w:t>以不超過計畫經費</w:t>
            </w:r>
            <w:r w:rsidRPr="00FE3686">
              <w:rPr>
                <w:rFonts w:ascii="標楷體" w:eastAsia="標楷體" w:hAnsi="標楷體" w:cs="Cordia New"/>
                <w:szCs w:val="24"/>
              </w:rPr>
              <w:t>1/3</w:t>
            </w:r>
          </w:p>
        </w:tc>
      </w:tr>
      <w:tr w:rsidR="00EB22A9" w:rsidRPr="00FE3686" w:rsidTr="00D8026A">
        <w:tc>
          <w:tcPr>
            <w:tcW w:w="1569" w:type="dxa"/>
            <w:vAlign w:val="center"/>
          </w:tcPr>
          <w:p w:rsidR="00EB22A9" w:rsidRPr="00FE3686" w:rsidRDefault="00EB22A9" w:rsidP="00D8026A">
            <w:pPr>
              <w:jc w:val="center"/>
              <w:rPr>
                <w:rFonts w:ascii="標楷體" w:eastAsia="標楷體" w:hAnsi="標楷體" w:cs="Cordia New"/>
                <w:szCs w:val="24"/>
              </w:rPr>
            </w:pPr>
            <w:r w:rsidRPr="00FE3686">
              <w:rPr>
                <w:rFonts w:ascii="標楷體" w:eastAsia="標楷體" w:hAnsi="標楷體" w:cs="Cordia New" w:hint="eastAsia"/>
                <w:szCs w:val="24"/>
              </w:rPr>
              <w:t>翻譯費</w:t>
            </w:r>
          </w:p>
        </w:tc>
        <w:tc>
          <w:tcPr>
            <w:tcW w:w="6845" w:type="dxa"/>
          </w:tcPr>
          <w:p w:rsidR="00EB22A9" w:rsidRPr="00FE3686" w:rsidRDefault="00EB22A9" w:rsidP="00D8026A">
            <w:pPr>
              <w:spacing w:line="320" w:lineRule="exact"/>
              <w:rPr>
                <w:rFonts w:ascii="標楷體" w:eastAsia="標楷體" w:hAnsi="標楷體" w:cs="Cordia New"/>
                <w:szCs w:val="24"/>
              </w:rPr>
            </w:pPr>
            <w:r w:rsidRPr="00FE3686">
              <w:rPr>
                <w:rFonts w:ascii="標楷體" w:eastAsia="標楷體" w:hAnsi="標楷體" w:cs="Cordia New" w:hint="eastAsia"/>
                <w:szCs w:val="24"/>
              </w:rPr>
              <w:t>每字2元整</w:t>
            </w:r>
          </w:p>
        </w:tc>
      </w:tr>
      <w:tr w:rsidR="00EB22A9" w:rsidRPr="00FE3686" w:rsidTr="00D8026A">
        <w:tc>
          <w:tcPr>
            <w:tcW w:w="1569" w:type="dxa"/>
            <w:vAlign w:val="center"/>
          </w:tcPr>
          <w:p w:rsidR="00EB22A9" w:rsidRPr="00FE3686" w:rsidRDefault="00EB22A9" w:rsidP="00D8026A">
            <w:pPr>
              <w:jc w:val="center"/>
              <w:rPr>
                <w:rFonts w:ascii="標楷體" w:eastAsia="標楷體" w:hAnsi="標楷體" w:cs="Cordia New"/>
                <w:szCs w:val="24"/>
              </w:rPr>
            </w:pPr>
            <w:r w:rsidRPr="00FE3686">
              <w:rPr>
                <w:rFonts w:ascii="標楷體" w:eastAsia="標楷體" w:hAnsi="標楷體" w:cs="Cordia New" w:hint="eastAsia"/>
                <w:szCs w:val="24"/>
              </w:rPr>
              <w:t>保險費</w:t>
            </w:r>
          </w:p>
        </w:tc>
        <w:tc>
          <w:tcPr>
            <w:tcW w:w="6845" w:type="dxa"/>
          </w:tcPr>
          <w:p w:rsidR="00EB22A9" w:rsidRPr="00FE3686" w:rsidRDefault="00EB22A9" w:rsidP="00D8026A">
            <w:pPr>
              <w:rPr>
                <w:rFonts w:ascii="標楷體" w:eastAsia="標楷體" w:hAnsi="標楷體" w:cs="Cordia New"/>
                <w:szCs w:val="24"/>
              </w:rPr>
            </w:pPr>
            <w:r w:rsidRPr="00FE3686">
              <w:rPr>
                <w:rFonts w:ascii="標楷體" w:eastAsia="標楷體" w:hAnsi="標楷體" w:cs="Cordia New" w:hint="eastAsia"/>
                <w:szCs w:val="24"/>
              </w:rPr>
              <w:t>與計畫有關之活動保險、旅行平安險等。必定要保險。</w:t>
            </w:r>
          </w:p>
        </w:tc>
      </w:tr>
      <w:tr w:rsidR="00EB22A9" w:rsidRPr="00FE3686" w:rsidTr="00D8026A">
        <w:tc>
          <w:tcPr>
            <w:tcW w:w="1569" w:type="dxa"/>
            <w:vAlign w:val="center"/>
          </w:tcPr>
          <w:p w:rsidR="00EB22A9" w:rsidRPr="00FE3686" w:rsidRDefault="00EB22A9" w:rsidP="00D8026A">
            <w:pPr>
              <w:jc w:val="center"/>
              <w:rPr>
                <w:rFonts w:ascii="標楷體" w:eastAsia="標楷體" w:hAnsi="標楷體" w:cs="Cordia New"/>
                <w:szCs w:val="24"/>
              </w:rPr>
            </w:pPr>
            <w:r w:rsidRPr="00FE3686">
              <w:rPr>
                <w:rFonts w:ascii="標楷體" w:eastAsia="標楷體" w:hAnsi="標楷體" w:cs="Cordia New" w:hint="eastAsia"/>
                <w:szCs w:val="24"/>
              </w:rPr>
              <w:t>雜支</w:t>
            </w:r>
          </w:p>
        </w:tc>
        <w:tc>
          <w:tcPr>
            <w:tcW w:w="6845" w:type="dxa"/>
          </w:tcPr>
          <w:p w:rsidR="00EB22A9" w:rsidRPr="00FE3686" w:rsidRDefault="00EB22A9" w:rsidP="00D8026A">
            <w:pPr>
              <w:rPr>
                <w:rFonts w:ascii="標楷體" w:eastAsia="標楷體" w:hAnsi="標楷體" w:cs="Cordia New"/>
                <w:b/>
                <w:szCs w:val="24"/>
              </w:rPr>
            </w:pPr>
            <w:r w:rsidRPr="00FE3686">
              <w:rPr>
                <w:rFonts w:ascii="標楷體" w:eastAsia="標楷體" w:hAnsi="標楷體" w:cs="Cordia New" w:hint="eastAsia"/>
                <w:szCs w:val="24"/>
              </w:rPr>
              <w:t>以總經費百分之五為限。</w:t>
            </w:r>
          </w:p>
        </w:tc>
      </w:tr>
      <w:tr w:rsidR="00EB22A9" w:rsidRPr="00FE3686" w:rsidTr="00D8026A">
        <w:tc>
          <w:tcPr>
            <w:tcW w:w="1569" w:type="dxa"/>
            <w:vAlign w:val="center"/>
          </w:tcPr>
          <w:p w:rsidR="00EB22A9" w:rsidRPr="00FE3686" w:rsidRDefault="00EB22A9" w:rsidP="00D8026A">
            <w:pPr>
              <w:jc w:val="center"/>
              <w:rPr>
                <w:rFonts w:ascii="標楷體" w:eastAsia="標楷體" w:hAnsi="標楷體" w:cs="Cordia New"/>
                <w:szCs w:val="24"/>
              </w:rPr>
            </w:pPr>
            <w:r w:rsidRPr="00FE3686">
              <w:rPr>
                <w:rFonts w:ascii="標楷體" w:eastAsia="標楷體" w:hAnsi="標楷體" w:cs="Cordia New" w:hint="eastAsia"/>
                <w:szCs w:val="24"/>
              </w:rPr>
              <w:t>其他</w:t>
            </w:r>
          </w:p>
        </w:tc>
        <w:tc>
          <w:tcPr>
            <w:tcW w:w="6845" w:type="dxa"/>
          </w:tcPr>
          <w:p w:rsidR="00EB22A9" w:rsidRPr="00FE3686" w:rsidRDefault="00EB22A9" w:rsidP="00D8026A">
            <w:pPr>
              <w:rPr>
                <w:rFonts w:ascii="標楷體" w:eastAsia="標楷體" w:hAnsi="標楷體" w:cs="Cordia New"/>
                <w:szCs w:val="24"/>
              </w:rPr>
            </w:pPr>
            <w:r w:rsidRPr="00FE3686">
              <w:rPr>
                <w:rFonts w:ascii="標楷體" w:eastAsia="標楷體" w:hAnsi="標楷體" w:cs="Cordia New" w:hint="eastAsia"/>
                <w:szCs w:val="24"/>
              </w:rPr>
              <w:t>除規定不予補助項目外，其他核銷項目以檢附領款收據或統一發票為原則，但須註明品項、單價及數量，不可以「批」「式」等標示。</w:t>
            </w:r>
          </w:p>
        </w:tc>
      </w:tr>
    </w:tbl>
    <w:p w:rsidR="00EB22A9" w:rsidRPr="00FE3686" w:rsidRDefault="00EB22A9" w:rsidP="00EB22A9">
      <w:pPr>
        <w:widowControl/>
        <w:rPr>
          <w:rFonts w:ascii="Calibri" w:eastAsia="新細明體" w:hAnsi="Calibri" w:cs="Myanmar Text"/>
        </w:rPr>
      </w:pPr>
    </w:p>
    <w:p w:rsidR="00EB22A9" w:rsidRPr="00FE3686" w:rsidRDefault="00EB22A9" w:rsidP="00EB22A9">
      <w:pPr>
        <w:widowControl/>
        <w:rPr>
          <w:rFonts w:ascii="Calibri" w:eastAsia="新細明體" w:hAnsi="Calibri" w:cs="Myanmar Text"/>
        </w:rPr>
      </w:pPr>
    </w:p>
    <w:p w:rsidR="00991E1A" w:rsidRDefault="00991E1A">
      <w:pPr>
        <w:widowControl/>
        <w:rPr>
          <w:rFonts w:ascii="標楷體" w:eastAsia="標楷體" w:hAnsi="標楷體" w:cs="新細明體"/>
          <w:kern w:val="0"/>
          <w:sz w:val="30"/>
          <w:szCs w:val="30"/>
        </w:rPr>
      </w:pPr>
      <w:r>
        <w:rPr>
          <w:rFonts w:ascii="標楷體" w:eastAsia="標楷體" w:hAnsi="標楷體" w:cs="新細明體"/>
          <w:kern w:val="0"/>
          <w:sz w:val="30"/>
          <w:szCs w:val="30"/>
        </w:rPr>
        <w:br w:type="page"/>
      </w:r>
    </w:p>
    <w:p w:rsidR="00991E1A" w:rsidRPr="00E2481B" w:rsidRDefault="00991E1A" w:rsidP="00991E1A">
      <w:pPr>
        <w:ind w:rightChars="10" w:right="24"/>
        <w:rPr>
          <w:rFonts w:ascii="標楷體" w:eastAsia="標楷體" w:hAnsi="標楷體" w:cs="新細明體"/>
          <w:color w:val="000000" w:themeColor="text1"/>
          <w:kern w:val="0"/>
          <w:sz w:val="30"/>
          <w:szCs w:val="30"/>
        </w:rPr>
      </w:pPr>
      <w:r w:rsidRPr="00E2481B">
        <w:rPr>
          <w:rFonts w:ascii="標楷體" w:eastAsia="標楷體" w:hAnsi="標楷體" w:hint="eastAsia"/>
          <w:b/>
          <w:color w:val="000000" w:themeColor="text1"/>
          <w:szCs w:val="24"/>
        </w:rPr>
        <w:lastRenderedPageBreak/>
        <w:t>【附件</w:t>
      </w:r>
      <w:r>
        <w:rPr>
          <w:rFonts w:ascii="標楷體" w:eastAsia="標楷體" w:hAnsi="標楷體" w:hint="eastAsia"/>
          <w:b/>
          <w:color w:val="000000" w:themeColor="text1"/>
          <w:szCs w:val="24"/>
        </w:rPr>
        <w:t>5</w:t>
      </w:r>
      <w:r w:rsidRPr="00E2481B">
        <w:rPr>
          <w:rFonts w:ascii="標楷體" w:eastAsia="標楷體" w:hAnsi="標楷體" w:hint="eastAsia"/>
          <w:b/>
          <w:color w:val="000000" w:themeColor="text1"/>
          <w:szCs w:val="24"/>
        </w:rPr>
        <w:t>】</w:t>
      </w:r>
      <w:r w:rsidRPr="00E2481B">
        <w:rPr>
          <w:rFonts w:ascii="標楷體" w:eastAsia="標楷體" w:hAnsi="標楷體" w:hint="eastAsia"/>
          <w:color w:val="000000" w:themeColor="text1"/>
          <w:sz w:val="28"/>
        </w:rPr>
        <w:t>合作</w:t>
      </w:r>
      <w:r>
        <w:rPr>
          <w:rFonts w:ascii="標楷體" w:eastAsia="標楷體" w:hAnsi="標楷體" w:hint="eastAsia"/>
          <w:color w:val="000000" w:themeColor="text1"/>
          <w:sz w:val="28"/>
        </w:rPr>
        <w:t>新住民</w:t>
      </w:r>
      <w:r w:rsidRPr="00E2481B">
        <w:rPr>
          <w:rFonts w:ascii="標楷體" w:eastAsia="標楷體" w:hAnsi="標楷體" w:hint="eastAsia"/>
          <w:color w:val="000000" w:themeColor="text1"/>
          <w:sz w:val="28"/>
        </w:rPr>
        <w:t>同意書</w:t>
      </w:r>
    </w:p>
    <w:p w:rsidR="00991E1A" w:rsidRPr="00313A32" w:rsidRDefault="00991E1A" w:rsidP="00991E1A">
      <w:pPr>
        <w:widowControl/>
        <w:spacing w:before="100" w:beforeAutospacing="1" w:line="403" w:lineRule="atLeast"/>
        <w:ind w:right="-516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proofErr w:type="gramStart"/>
      <w:r w:rsidRPr="004276EF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文化部</w:t>
      </w: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新住</w:t>
      </w:r>
      <w:proofErr w:type="gramEnd"/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民藝文推廣</w:t>
      </w:r>
      <w:proofErr w:type="gramStart"/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及社造參與</w:t>
      </w:r>
      <w:proofErr w:type="gramEnd"/>
      <w:r w:rsidRPr="00033078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計畫</w:t>
      </w:r>
    </w:p>
    <w:p w:rsidR="00991E1A" w:rsidRDefault="00991E1A" w:rsidP="00991E1A">
      <w:pPr>
        <w:widowControl/>
        <w:spacing w:before="100" w:beforeAutospacing="1" w:line="403" w:lineRule="atLeast"/>
        <w:ind w:right="-516"/>
        <w:jc w:val="center"/>
        <w:rPr>
          <w:rFonts w:ascii="標楷體" w:eastAsia="標楷體" w:hAnsi="標楷體" w:cs="新細明體"/>
          <w:b/>
          <w:bCs/>
          <w:color w:val="000000" w:themeColor="text1"/>
          <w:kern w:val="0"/>
          <w:sz w:val="32"/>
          <w:szCs w:val="32"/>
        </w:rPr>
      </w:pPr>
    </w:p>
    <w:p w:rsidR="00991E1A" w:rsidRPr="00E2481B" w:rsidRDefault="00991E1A" w:rsidP="00991E1A">
      <w:pPr>
        <w:widowControl/>
        <w:spacing w:before="100" w:beforeAutospacing="1" w:line="403" w:lineRule="atLeast"/>
        <w:ind w:right="-516"/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  <w:r w:rsidRPr="00E2481B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○○○○○○計畫</w:t>
      </w:r>
    </w:p>
    <w:p w:rsidR="00991E1A" w:rsidRPr="00E2481B" w:rsidRDefault="00991E1A" w:rsidP="00991E1A">
      <w:pPr>
        <w:widowControl/>
        <w:spacing w:before="181" w:line="403" w:lineRule="atLeast"/>
        <w:ind w:right="-516"/>
        <w:jc w:val="center"/>
        <w:rPr>
          <w:rFonts w:ascii="標楷體" w:eastAsia="標楷體" w:hAnsi="標楷體" w:cs="新細明體"/>
          <w:color w:val="000000" w:themeColor="text1"/>
          <w:kern w:val="0"/>
          <w:sz w:val="30"/>
          <w:szCs w:val="30"/>
        </w:rPr>
      </w:pPr>
      <w:r w:rsidRPr="00E2481B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合作</w:t>
      </w:r>
      <w:r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新住民</w:t>
      </w:r>
      <w:r w:rsidRPr="00E2481B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同意書</w:t>
      </w:r>
    </w:p>
    <w:p w:rsidR="00991E1A" w:rsidRPr="00E2481B" w:rsidRDefault="00991E1A" w:rsidP="00991E1A">
      <w:pPr>
        <w:widowControl/>
        <w:spacing w:before="100" w:beforeAutospacing="1"/>
        <w:ind w:left="142" w:hanging="142"/>
        <w:jc w:val="center"/>
        <w:rPr>
          <w:rFonts w:ascii="標楷體" w:eastAsia="標楷體" w:hAnsi="標楷體" w:cs="新細明體"/>
          <w:b/>
          <w:bCs/>
          <w:color w:val="000000" w:themeColor="text1"/>
          <w:kern w:val="0"/>
          <w:sz w:val="30"/>
          <w:szCs w:val="30"/>
        </w:rPr>
      </w:pPr>
      <w:r w:rsidRPr="00033078">
        <w:rPr>
          <w:rFonts w:ascii="標楷體" w:eastAsia="標楷體" w:hAnsi="標楷體" w:cs="新細明體"/>
          <w:b/>
          <w:bCs/>
          <w:color w:val="000000" w:themeColor="text1"/>
          <w:kern w:val="0"/>
          <w:sz w:val="30"/>
          <w:szCs w:val="30"/>
          <w:shd w:val="pct15" w:color="auto" w:fill="FFFFFF"/>
        </w:rPr>
        <w:t>(</w:t>
      </w:r>
      <w:proofErr w:type="gramStart"/>
      <w:r w:rsidRPr="00033078">
        <w:rPr>
          <w:rFonts w:ascii="標楷體" w:eastAsia="標楷體" w:hAnsi="標楷體" w:cs="新細明體"/>
          <w:b/>
          <w:bCs/>
          <w:color w:val="000000" w:themeColor="text1"/>
          <w:kern w:val="0"/>
          <w:sz w:val="30"/>
          <w:szCs w:val="30"/>
          <w:shd w:val="pct15" w:color="auto" w:fill="FFFFFF"/>
        </w:rPr>
        <w:t>本表</w:t>
      </w:r>
      <w:r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0"/>
          <w:szCs w:val="30"/>
          <w:shd w:val="pct15" w:color="auto" w:fill="FFFFFF"/>
        </w:rPr>
        <w:t>得</w:t>
      </w:r>
      <w:r w:rsidRPr="00033078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0"/>
          <w:szCs w:val="30"/>
          <w:shd w:val="pct15" w:color="auto" w:fill="FFFFFF"/>
        </w:rPr>
        <w:t>於</w:t>
      </w:r>
      <w:proofErr w:type="gramEnd"/>
      <w:r w:rsidRPr="00033078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0"/>
          <w:szCs w:val="30"/>
          <w:shd w:val="pct15" w:color="auto" w:fill="FFFFFF"/>
        </w:rPr>
        <w:t>計畫獲核定後檢附</w:t>
      </w:r>
      <w:r w:rsidRPr="00033078">
        <w:rPr>
          <w:rFonts w:ascii="標楷體" w:eastAsia="標楷體" w:hAnsi="標楷體" w:cs="新細明體"/>
          <w:b/>
          <w:bCs/>
          <w:color w:val="000000" w:themeColor="text1"/>
          <w:kern w:val="0"/>
          <w:sz w:val="30"/>
          <w:szCs w:val="30"/>
          <w:shd w:val="pct15" w:color="auto" w:fill="FFFFFF"/>
        </w:rPr>
        <w:t>)</w:t>
      </w:r>
    </w:p>
    <w:p w:rsidR="00991E1A" w:rsidRPr="00E2481B" w:rsidRDefault="00991E1A" w:rsidP="00991E1A">
      <w:pPr>
        <w:widowControl/>
        <w:spacing w:before="100" w:beforeAutospacing="1" w:line="499" w:lineRule="atLeast"/>
        <w:ind w:left="567"/>
        <w:rPr>
          <w:rFonts w:ascii="標楷體" w:eastAsia="標楷體" w:hAnsi="標楷體" w:cs="新細明體"/>
          <w:color w:val="000000" w:themeColor="text1"/>
          <w:kern w:val="0"/>
          <w:sz w:val="30"/>
          <w:szCs w:val="30"/>
        </w:rPr>
      </w:pPr>
      <w:r w:rsidRPr="00E2481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u w:val="single"/>
        </w:rPr>
        <w:t>(立同意書者)</w:t>
      </w:r>
      <w:r w:rsidRPr="00E2481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同意成為</w:t>
      </w:r>
      <w:r w:rsidRPr="00E2481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u w:val="single"/>
        </w:rPr>
        <w:t xml:space="preserve"> (申請單位)</w:t>
      </w:r>
      <w:r w:rsidRPr="00E2481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辦理</w:t>
      </w:r>
      <w:r w:rsidRPr="00E2481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u w:val="single"/>
        </w:rPr>
        <w:t xml:space="preserve"> (計畫名稱)</w:t>
      </w:r>
      <w:r w:rsidRPr="00E2481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之合作對象，若該計畫獲得文化部評審核定補助後，願意合作並協助落實該計畫相關執行事項。</w:t>
      </w:r>
    </w:p>
    <w:p w:rsidR="00991E1A" w:rsidRPr="00E2481B" w:rsidRDefault="00991E1A" w:rsidP="00991E1A">
      <w:pPr>
        <w:widowControl/>
        <w:spacing w:before="100" w:beforeAutospacing="1" w:line="499" w:lineRule="atLeast"/>
        <w:rPr>
          <w:rFonts w:ascii="標楷體" w:eastAsia="標楷體" w:hAnsi="標楷體" w:cs="新細明體"/>
          <w:b/>
          <w:bCs/>
          <w:color w:val="000000" w:themeColor="text1"/>
          <w:kern w:val="0"/>
          <w:sz w:val="30"/>
          <w:szCs w:val="30"/>
        </w:rPr>
      </w:pPr>
      <w:r w:rsidRPr="00E2481B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 xml:space="preserve">此致 </w:t>
      </w:r>
    </w:p>
    <w:p w:rsidR="00991E1A" w:rsidRPr="00E2481B" w:rsidRDefault="00991E1A" w:rsidP="00991E1A">
      <w:pPr>
        <w:widowControl/>
        <w:spacing w:before="100" w:beforeAutospacing="1" w:line="499" w:lineRule="atLeast"/>
        <w:rPr>
          <w:rFonts w:ascii="標楷體" w:eastAsia="標楷體" w:hAnsi="標楷體" w:cs="新細明體"/>
          <w:color w:val="000000" w:themeColor="text1"/>
          <w:kern w:val="0"/>
          <w:sz w:val="30"/>
          <w:szCs w:val="30"/>
        </w:rPr>
      </w:pPr>
      <w:r w:rsidRPr="00E2481B">
        <w:rPr>
          <w:rFonts w:ascii="標楷體" w:eastAsia="標楷體" w:hAnsi="標楷體" w:cs="新細明體" w:hint="eastAsia"/>
          <w:color w:val="000000" w:themeColor="text1"/>
          <w:kern w:val="0"/>
          <w:sz w:val="30"/>
          <w:szCs w:val="30"/>
        </w:rPr>
        <w:t>○○○</w:t>
      </w:r>
      <w:r w:rsidRPr="00E2481B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(申請單位)</w:t>
      </w:r>
    </w:p>
    <w:p w:rsidR="00991E1A" w:rsidRPr="00E2481B" w:rsidRDefault="00991E1A" w:rsidP="00991E1A">
      <w:pPr>
        <w:widowControl/>
        <w:spacing w:before="181" w:after="181" w:line="363" w:lineRule="atLeast"/>
        <w:ind w:left="1276" w:hanging="1276"/>
        <w:rPr>
          <w:rFonts w:ascii="標楷體" w:eastAsia="標楷體" w:hAnsi="標楷體" w:cs="新細明體"/>
          <w:color w:val="000000" w:themeColor="text1"/>
          <w:kern w:val="0"/>
          <w:sz w:val="30"/>
          <w:szCs w:val="30"/>
        </w:rPr>
      </w:pPr>
      <w:r w:rsidRPr="00E2481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u w:val="single"/>
        </w:rPr>
        <w:t>立同意書者</w:t>
      </w:r>
      <w:r w:rsidRPr="00E2481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</w:t>
      </w:r>
    </w:p>
    <w:p w:rsidR="00991E1A" w:rsidRPr="00E2481B" w:rsidRDefault="00883853" w:rsidP="00991E1A">
      <w:pPr>
        <w:widowControl/>
        <w:spacing w:before="181" w:after="181" w:line="363" w:lineRule="atLeast"/>
        <w:rPr>
          <w:rFonts w:ascii="標楷體" w:eastAsia="標楷體" w:hAnsi="標楷體" w:cs="新細明體"/>
          <w:color w:val="000000" w:themeColor="text1"/>
          <w:kern w:val="0"/>
          <w:sz w:val="30"/>
          <w:szCs w:val="30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新住民</w:t>
      </w:r>
      <w:r w:rsidR="00991E1A" w:rsidRPr="00E2481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姓名：（簽章）</w:t>
      </w:r>
    </w:p>
    <w:p w:rsidR="00991E1A" w:rsidRPr="00991E1A" w:rsidRDefault="00991E1A" w:rsidP="00991E1A">
      <w:pPr>
        <w:widowControl/>
        <w:spacing w:before="181" w:after="181" w:line="363" w:lineRule="atLeast"/>
        <w:ind w:left="1276" w:hanging="1276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E2481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單位負責人：（簽章）</w:t>
      </w:r>
    </w:p>
    <w:p w:rsidR="00991E1A" w:rsidRDefault="00991E1A" w:rsidP="00991E1A">
      <w:pPr>
        <w:ind w:rightChars="-107" w:right="-257"/>
        <w:rPr>
          <w:rFonts w:ascii="標楷體" w:eastAsia="標楷體" w:hAnsi="標楷體" w:cs="新細明體"/>
          <w:color w:val="000000" w:themeColor="text1"/>
          <w:kern w:val="0"/>
          <w:sz w:val="30"/>
          <w:szCs w:val="30"/>
        </w:rPr>
      </w:pPr>
      <w:r w:rsidRPr="00E2481B">
        <w:rPr>
          <w:rFonts w:ascii="標楷體" w:eastAsia="標楷體" w:hAnsi="標楷體" w:cs="新細明體" w:hint="eastAsia"/>
          <w:color w:val="000000" w:themeColor="text1"/>
          <w:kern w:val="0"/>
          <w:sz w:val="30"/>
          <w:szCs w:val="30"/>
        </w:rPr>
        <w:t>中 華 民 國         年          月            日</w:t>
      </w:r>
    </w:p>
    <w:p w:rsidR="00991E1A" w:rsidRDefault="00991E1A" w:rsidP="00991E1A">
      <w:pPr>
        <w:widowControl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cs="新細明體"/>
          <w:color w:val="000000" w:themeColor="text1"/>
          <w:kern w:val="0"/>
          <w:sz w:val="30"/>
          <w:szCs w:val="30"/>
        </w:rPr>
        <w:br w:type="page"/>
      </w:r>
      <w:r w:rsidRPr="00DF7421">
        <w:rPr>
          <w:rFonts w:ascii="標楷體" w:eastAsia="標楷體" w:hAnsi="標楷體" w:hint="eastAsia"/>
          <w:b/>
          <w:color w:val="000000" w:themeColor="text1"/>
          <w:szCs w:val="24"/>
        </w:rPr>
        <w:lastRenderedPageBreak/>
        <w:t>【附件</w:t>
      </w:r>
      <w:r w:rsidR="00883853">
        <w:rPr>
          <w:rFonts w:ascii="標楷體" w:eastAsia="標楷體" w:hAnsi="標楷體"/>
          <w:b/>
          <w:color w:val="000000" w:themeColor="text1"/>
          <w:szCs w:val="24"/>
        </w:rPr>
        <w:t>6</w:t>
      </w:r>
      <w:r w:rsidRPr="00DF7421">
        <w:rPr>
          <w:rFonts w:ascii="標楷體" w:eastAsia="標楷體" w:hAnsi="標楷體" w:hint="eastAsia"/>
          <w:b/>
          <w:color w:val="000000" w:themeColor="text1"/>
          <w:szCs w:val="24"/>
        </w:rPr>
        <w:t>】</w:t>
      </w:r>
      <w:r w:rsidRPr="009522C4">
        <w:rPr>
          <w:rFonts w:ascii="標楷體" w:eastAsia="標楷體" w:hAnsi="標楷體" w:hint="eastAsia"/>
          <w:color w:val="000000" w:themeColor="text1"/>
          <w:sz w:val="28"/>
        </w:rPr>
        <w:t>設立登記或立案相關證明文件</w:t>
      </w:r>
      <w:r>
        <w:rPr>
          <w:rFonts w:ascii="標楷體" w:eastAsia="標楷體" w:hAnsi="標楷體" w:hint="eastAsia"/>
          <w:color w:val="000000" w:themeColor="text1"/>
          <w:sz w:val="28"/>
        </w:rPr>
        <w:t>（請檢附）</w:t>
      </w:r>
    </w:p>
    <w:p w:rsidR="00635EDF" w:rsidRPr="00033078" w:rsidRDefault="00883853" w:rsidP="00635EDF">
      <w:pPr>
        <w:widowControl/>
        <w:rPr>
          <w:rFonts w:ascii="標楷體" w:eastAsia="標楷體" w:hAnsi="標楷體"/>
          <w:color w:val="000000" w:themeColor="text1"/>
          <w:sz w:val="28"/>
        </w:rPr>
      </w:pPr>
      <w:r w:rsidRPr="00DF7421">
        <w:rPr>
          <w:rFonts w:ascii="標楷體" w:eastAsia="標楷體" w:hAnsi="標楷體" w:hint="eastAsia"/>
          <w:b/>
          <w:color w:val="000000" w:themeColor="text1"/>
          <w:szCs w:val="24"/>
        </w:rPr>
        <w:t>【附件</w:t>
      </w:r>
      <w:r>
        <w:rPr>
          <w:rFonts w:ascii="標楷體" w:eastAsia="標楷體" w:hAnsi="標楷體"/>
          <w:b/>
          <w:color w:val="000000" w:themeColor="text1"/>
          <w:szCs w:val="24"/>
        </w:rPr>
        <w:t>7</w:t>
      </w:r>
      <w:r w:rsidRPr="00DF7421">
        <w:rPr>
          <w:rFonts w:ascii="標楷體" w:eastAsia="標楷體" w:hAnsi="標楷體" w:hint="eastAsia"/>
          <w:b/>
          <w:color w:val="000000" w:themeColor="text1"/>
          <w:szCs w:val="24"/>
        </w:rPr>
        <w:t>】</w:t>
      </w:r>
      <w:r w:rsidR="00635EDF">
        <w:rPr>
          <w:rFonts w:ascii="標楷體" w:eastAsia="標楷體" w:hAnsi="標楷體" w:hint="eastAsia"/>
          <w:b/>
          <w:color w:val="000000" w:themeColor="text1"/>
          <w:szCs w:val="24"/>
        </w:rPr>
        <w:t>其他附件</w:t>
      </w:r>
      <w:r w:rsidRPr="00883853">
        <w:rPr>
          <w:rFonts w:ascii="標楷體" w:eastAsia="標楷體" w:hAnsi="標楷體" w:hint="eastAsia"/>
          <w:color w:val="000000" w:themeColor="text1"/>
          <w:sz w:val="28"/>
        </w:rPr>
        <w:t xml:space="preserve">   </w:t>
      </w:r>
    </w:p>
    <w:p w:rsidR="00991E1A" w:rsidRPr="00635EDF" w:rsidRDefault="00635EDF" w:rsidP="00635EDF">
      <w:pPr>
        <w:spacing w:line="460" w:lineRule="exact"/>
        <w:rPr>
          <w:rFonts w:ascii="新細明體"/>
          <w:color w:val="000000" w:themeColor="text1"/>
          <w:sz w:val="28"/>
        </w:rPr>
      </w:pPr>
      <w:r>
        <w:rPr>
          <w:rFonts w:ascii="標楷體" w:eastAsia="標楷體" w:hAnsi="標楷體"/>
          <w:color w:val="000000" w:themeColor="text1"/>
          <w:sz w:val="28"/>
        </w:rPr>
        <w:t>1.</w:t>
      </w:r>
      <w:r w:rsidR="00991E1A" w:rsidRPr="00635EDF">
        <w:rPr>
          <w:rFonts w:ascii="新細明體" w:hint="eastAsia"/>
          <w:color w:val="000000" w:themeColor="text1"/>
          <w:sz w:val="28"/>
        </w:rPr>
        <w:t>各計畫項目之必要附件及與本計畫有關之補充資料請</w:t>
      </w:r>
      <w:proofErr w:type="gramStart"/>
      <w:r w:rsidR="00991E1A" w:rsidRPr="00635EDF">
        <w:rPr>
          <w:rFonts w:ascii="新細明體" w:hint="eastAsia"/>
          <w:color w:val="000000" w:themeColor="text1"/>
          <w:sz w:val="28"/>
        </w:rPr>
        <w:t>詳實佐附</w:t>
      </w:r>
      <w:proofErr w:type="gramEnd"/>
      <w:r>
        <w:rPr>
          <w:rFonts w:ascii="新細明體" w:hint="eastAsia"/>
          <w:color w:val="000000" w:themeColor="text1"/>
          <w:sz w:val="28"/>
        </w:rPr>
        <w:t>(成果/照片等)</w:t>
      </w:r>
      <w:r w:rsidR="00991E1A" w:rsidRPr="00635EDF">
        <w:rPr>
          <w:rFonts w:ascii="新細明體" w:hint="eastAsia"/>
          <w:color w:val="000000" w:themeColor="text1"/>
          <w:sz w:val="28"/>
        </w:rPr>
        <w:t>。</w:t>
      </w:r>
    </w:p>
    <w:p w:rsidR="00991E1A" w:rsidRPr="00033078" w:rsidRDefault="00991E1A" w:rsidP="00991E1A">
      <w:pPr>
        <w:pStyle w:val="a7"/>
        <w:numPr>
          <w:ilvl w:val="0"/>
          <w:numId w:val="28"/>
        </w:numPr>
        <w:spacing w:line="460" w:lineRule="exact"/>
        <w:ind w:leftChars="0"/>
        <w:rPr>
          <w:rFonts w:ascii="標楷體" w:hAnsi="標楷體"/>
          <w:color w:val="000000" w:themeColor="text1"/>
          <w:sz w:val="28"/>
        </w:rPr>
      </w:pPr>
      <w:r w:rsidRPr="00E2481B">
        <w:rPr>
          <w:rFonts w:ascii="標楷體" w:hAnsi="標楷體" w:hint="eastAsia"/>
          <w:color w:val="000000" w:themeColor="text1"/>
          <w:sz w:val="28"/>
        </w:rPr>
        <w:t>如</w:t>
      </w:r>
      <w:r w:rsidRPr="00E2481B">
        <w:rPr>
          <w:rFonts w:ascii="新細明體" w:hint="eastAsia"/>
          <w:color w:val="000000" w:themeColor="text1"/>
          <w:sz w:val="28"/>
        </w:rPr>
        <w:t>與專業團隊</w:t>
      </w:r>
      <w:r w:rsidRPr="00C1204B">
        <w:rPr>
          <w:rFonts w:ascii="標楷體" w:hAnsi="標楷體" w:hint="eastAsia"/>
          <w:bCs/>
          <w:color w:val="000000" w:themeColor="text1"/>
          <w:sz w:val="28"/>
        </w:rPr>
        <w:t>或</w:t>
      </w:r>
      <w:r>
        <w:rPr>
          <w:rFonts w:ascii="新細明體" w:hint="eastAsia"/>
          <w:color w:val="000000" w:themeColor="text1"/>
          <w:sz w:val="28"/>
        </w:rPr>
        <w:t>其他</w:t>
      </w:r>
      <w:r w:rsidRPr="00E2481B">
        <w:rPr>
          <w:rFonts w:ascii="新細明體" w:hint="eastAsia"/>
          <w:color w:val="000000" w:themeColor="text1"/>
          <w:sz w:val="28"/>
        </w:rPr>
        <w:t>單位合作請加附</w:t>
      </w:r>
      <w:r w:rsidRPr="00E2481B">
        <w:rPr>
          <w:rFonts w:ascii="標楷體" w:hAnsi="標楷體" w:hint="eastAsia"/>
          <w:b/>
          <w:color w:val="000000" w:themeColor="text1"/>
          <w:sz w:val="28"/>
        </w:rPr>
        <w:t>「</w:t>
      </w:r>
      <w:r w:rsidRPr="00E2481B">
        <w:rPr>
          <w:rFonts w:ascii="新細明體" w:hint="eastAsia"/>
          <w:b/>
          <w:color w:val="000000" w:themeColor="text1"/>
          <w:sz w:val="28"/>
        </w:rPr>
        <w:t>合作</w:t>
      </w:r>
      <w:r>
        <w:rPr>
          <w:rFonts w:ascii="新細明體" w:hint="eastAsia"/>
          <w:b/>
          <w:color w:val="000000" w:themeColor="text1"/>
          <w:sz w:val="28"/>
        </w:rPr>
        <w:t>對象</w:t>
      </w:r>
      <w:r w:rsidRPr="00E2481B">
        <w:rPr>
          <w:rFonts w:ascii="新細明體" w:hint="eastAsia"/>
          <w:b/>
          <w:color w:val="000000" w:themeColor="text1"/>
          <w:sz w:val="28"/>
        </w:rPr>
        <w:t>同意書</w:t>
      </w:r>
      <w:r w:rsidRPr="00E2481B">
        <w:rPr>
          <w:rFonts w:ascii="標楷體" w:hAnsi="標楷體" w:hint="eastAsia"/>
          <w:b/>
          <w:color w:val="000000" w:themeColor="text1"/>
          <w:sz w:val="28"/>
        </w:rPr>
        <w:t>」</w:t>
      </w:r>
      <w:r>
        <w:rPr>
          <w:rFonts w:ascii="標楷體" w:hAnsi="標楷體" w:hint="eastAsia"/>
          <w:b/>
          <w:color w:val="000000" w:themeColor="text1"/>
          <w:sz w:val="28"/>
        </w:rPr>
        <w:t>。</w:t>
      </w:r>
    </w:p>
    <w:p w:rsidR="00991E1A" w:rsidRPr="00926272" w:rsidRDefault="00991E1A" w:rsidP="00883853">
      <w:pPr>
        <w:pStyle w:val="a7"/>
        <w:spacing w:line="460" w:lineRule="exact"/>
        <w:ind w:leftChars="0" w:left="360"/>
        <w:rPr>
          <w:rFonts w:ascii="標楷體" w:hAnsi="標楷體"/>
          <w:color w:val="000000" w:themeColor="text1"/>
          <w:sz w:val="28"/>
        </w:rPr>
      </w:pPr>
    </w:p>
    <w:p w:rsidR="00EB22A9" w:rsidRPr="00FE3686" w:rsidRDefault="00EB22A9" w:rsidP="00EB22A9">
      <w:pPr>
        <w:ind w:rightChars="10" w:right="24"/>
        <w:rPr>
          <w:rFonts w:ascii="標楷體" w:eastAsia="標楷體" w:hAnsi="標楷體" w:cs="新細明體"/>
          <w:kern w:val="0"/>
          <w:sz w:val="30"/>
          <w:szCs w:val="30"/>
        </w:rPr>
      </w:pPr>
    </w:p>
    <w:p w:rsidR="00EB22A9" w:rsidRPr="00BC45D2" w:rsidRDefault="00EB22A9" w:rsidP="00EB22A9">
      <w:pPr>
        <w:spacing w:beforeLines="50" w:before="180" w:line="400" w:lineRule="exact"/>
        <w:ind w:leftChars="302" w:left="725"/>
        <w:rPr>
          <w:rFonts w:ascii="標楷體" w:eastAsia="標楷體" w:hAnsi="標楷體" w:cs="Times New Roman"/>
          <w:szCs w:val="24"/>
        </w:rPr>
      </w:pPr>
    </w:p>
    <w:p w:rsidR="00E41AA9" w:rsidRPr="00EB22A9" w:rsidRDefault="00E41AA9" w:rsidP="007D6E89">
      <w:pPr>
        <w:spacing w:beforeLines="50" w:before="180" w:line="400" w:lineRule="exact"/>
        <w:ind w:leftChars="302" w:left="725"/>
        <w:rPr>
          <w:rFonts w:ascii="標楷體" w:eastAsia="標楷體" w:hAnsi="標楷體" w:cs="Times New Roman"/>
          <w:szCs w:val="24"/>
        </w:rPr>
      </w:pPr>
    </w:p>
    <w:sectPr w:rsidR="00E41AA9" w:rsidRPr="00EB22A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DC4" w:rsidRDefault="004D5DC4" w:rsidP="00927B2A">
      <w:r>
        <w:separator/>
      </w:r>
    </w:p>
  </w:endnote>
  <w:endnote w:type="continuationSeparator" w:id="0">
    <w:p w:rsidR="004D5DC4" w:rsidRDefault="004D5DC4" w:rsidP="00927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DC4" w:rsidRDefault="004D5DC4" w:rsidP="00927B2A">
      <w:r>
        <w:separator/>
      </w:r>
    </w:p>
  </w:footnote>
  <w:footnote w:type="continuationSeparator" w:id="0">
    <w:p w:rsidR="004D5DC4" w:rsidRDefault="004D5DC4" w:rsidP="00927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23F21"/>
    <w:multiLevelType w:val="hybridMultilevel"/>
    <w:tmpl w:val="195A0572"/>
    <w:lvl w:ilvl="0" w:tplc="3E42BB68">
      <w:start w:val="1"/>
      <w:numFmt w:val="decimal"/>
      <w:lvlText w:val="%1.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F166FC1"/>
    <w:multiLevelType w:val="hybridMultilevel"/>
    <w:tmpl w:val="18F49CD4"/>
    <w:lvl w:ilvl="0" w:tplc="E76C9936">
      <w:start w:val="1"/>
      <w:numFmt w:val="decimal"/>
      <w:lvlText w:val="%1.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F9B5F77"/>
    <w:multiLevelType w:val="hybridMultilevel"/>
    <w:tmpl w:val="D6F2BB98"/>
    <w:lvl w:ilvl="0" w:tplc="BDA8595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4535BA2"/>
    <w:multiLevelType w:val="hybridMultilevel"/>
    <w:tmpl w:val="AA18D0A8"/>
    <w:lvl w:ilvl="0" w:tplc="2BB293E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167C553B"/>
    <w:multiLevelType w:val="hybridMultilevel"/>
    <w:tmpl w:val="16E0FB20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5">
    <w:nsid w:val="18830AD9"/>
    <w:multiLevelType w:val="hybridMultilevel"/>
    <w:tmpl w:val="000E7084"/>
    <w:lvl w:ilvl="0" w:tplc="C5387E9E">
      <w:start w:val="1"/>
      <w:numFmt w:val="decimal"/>
      <w:lvlText w:val="(%1)"/>
      <w:lvlJc w:val="left"/>
      <w:pPr>
        <w:ind w:left="13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6">
    <w:nsid w:val="2B2C6B54"/>
    <w:multiLevelType w:val="hybridMultilevel"/>
    <w:tmpl w:val="680CFDE0"/>
    <w:lvl w:ilvl="0" w:tplc="9CD8A52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2F17458F"/>
    <w:multiLevelType w:val="hybridMultilevel"/>
    <w:tmpl w:val="8A94ED54"/>
    <w:lvl w:ilvl="0" w:tplc="04090005">
      <w:start w:val="1"/>
      <w:numFmt w:val="bullet"/>
      <w:lvlText w:val=""/>
      <w:lvlJc w:val="left"/>
      <w:pPr>
        <w:ind w:left="12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5" w:hanging="480"/>
      </w:pPr>
      <w:rPr>
        <w:rFonts w:ascii="Wingdings" w:hAnsi="Wingdings" w:hint="default"/>
      </w:rPr>
    </w:lvl>
  </w:abstractNum>
  <w:abstractNum w:abstractNumId="8">
    <w:nsid w:val="35CC13E3"/>
    <w:multiLevelType w:val="hybridMultilevel"/>
    <w:tmpl w:val="7B169A28"/>
    <w:lvl w:ilvl="0" w:tplc="515C8E16">
      <w:start w:val="1"/>
      <w:numFmt w:val="decimal"/>
      <w:lvlText w:val="%1."/>
      <w:lvlJc w:val="left"/>
      <w:pPr>
        <w:ind w:left="1898" w:hanging="480"/>
      </w:pPr>
      <w:rPr>
        <w:rFonts w:hint="eastAsia"/>
      </w:rPr>
    </w:lvl>
    <w:lvl w:ilvl="1" w:tplc="6ECE6566">
      <w:numFmt w:val="bullet"/>
      <w:lvlText w:val="●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EFD23F7"/>
    <w:multiLevelType w:val="hybridMultilevel"/>
    <w:tmpl w:val="C90A0B7E"/>
    <w:lvl w:ilvl="0" w:tplc="32DEFAA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476A6B3A"/>
    <w:multiLevelType w:val="hybridMultilevel"/>
    <w:tmpl w:val="ADECA126"/>
    <w:lvl w:ilvl="0" w:tplc="0409000F">
      <w:start w:val="1"/>
      <w:numFmt w:val="decimal"/>
      <w:lvlText w:val="%1."/>
      <w:lvlJc w:val="left"/>
      <w:pPr>
        <w:ind w:left="12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5" w:hanging="480"/>
      </w:pPr>
    </w:lvl>
    <w:lvl w:ilvl="2" w:tplc="0409001B" w:tentative="1">
      <w:start w:val="1"/>
      <w:numFmt w:val="lowerRoman"/>
      <w:lvlText w:val="%3."/>
      <w:lvlJc w:val="right"/>
      <w:pPr>
        <w:ind w:left="2165" w:hanging="480"/>
      </w:pPr>
    </w:lvl>
    <w:lvl w:ilvl="3" w:tplc="0409000F" w:tentative="1">
      <w:start w:val="1"/>
      <w:numFmt w:val="decimal"/>
      <w:lvlText w:val="%4."/>
      <w:lvlJc w:val="left"/>
      <w:pPr>
        <w:ind w:left="26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5" w:hanging="480"/>
      </w:pPr>
    </w:lvl>
    <w:lvl w:ilvl="5" w:tplc="0409001B" w:tentative="1">
      <w:start w:val="1"/>
      <w:numFmt w:val="lowerRoman"/>
      <w:lvlText w:val="%6."/>
      <w:lvlJc w:val="right"/>
      <w:pPr>
        <w:ind w:left="3605" w:hanging="480"/>
      </w:pPr>
    </w:lvl>
    <w:lvl w:ilvl="6" w:tplc="0409000F" w:tentative="1">
      <w:start w:val="1"/>
      <w:numFmt w:val="decimal"/>
      <w:lvlText w:val="%7."/>
      <w:lvlJc w:val="left"/>
      <w:pPr>
        <w:ind w:left="40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5" w:hanging="480"/>
      </w:pPr>
    </w:lvl>
    <w:lvl w:ilvl="8" w:tplc="0409001B" w:tentative="1">
      <w:start w:val="1"/>
      <w:numFmt w:val="lowerRoman"/>
      <w:lvlText w:val="%9."/>
      <w:lvlJc w:val="right"/>
      <w:pPr>
        <w:ind w:left="5045" w:hanging="480"/>
      </w:pPr>
    </w:lvl>
  </w:abstractNum>
  <w:abstractNum w:abstractNumId="11">
    <w:nsid w:val="47803B3F"/>
    <w:multiLevelType w:val="hybridMultilevel"/>
    <w:tmpl w:val="2FC85310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2">
    <w:nsid w:val="4A1551A7"/>
    <w:multiLevelType w:val="hybridMultilevel"/>
    <w:tmpl w:val="79A2D4C0"/>
    <w:lvl w:ilvl="0" w:tplc="1646D3CA">
      <w:start w:val="6"/>
      <w:numFmt w:val="taiwaneseCountingThousand"/>
      <w:lvlText w:val="%1、"/>
      <w:lvlJc w:val="left"/>
      <w:pPr>
        <w:ind w:left="76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3">
    <w:nsid w:val="4AA31393"/>
    <w:multiLevelType w:val="hybridMultilevel"/>
    <w:tmpl w:val="146CF31E"/>
    <w:lvl w:ilvl="0" w:tplc="E52428A2">
      <w:numFmt w:val="bullet"/>
      <w:lvlText w:val="▲"/>
      <w:lvlJc w:val="left"/>
      <w:pPr>
        <w:ind w:left="108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6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5" w:hanging="480"/>
      </w:pPr>
      <w:rPr>
        <w:rFonts w:ascii="Wingdings" w:hAnsi="Wingdings" w:hint="default"/>
      </w:rPr>
    </w:lvl>
  </w:abstractNum>
  <w:abstractNum w:abstractNumId="14">
    <w:nsid w:val="54922C16"/>
    <w:multiLevelType w:val="hybridMultilevel"/>
    <w:tmpl w:val="CDD2919A"/>
    <w:lvl w:ilvl="0" w:tplc="0C822D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4AC1327"/>
    <w:multiLevelType w:val="hybridMultilevel"/>
    <w:tmpl w:val="66706BEE"/>
    <w:lvl w:ilvl="0" w:tplc="04090005">
      <w:start w:val="1"/>
      <w:numFmt w:val="bullet"/>
      <w:lvlText w:val=""/>
      <w:lvlJc w:val="left"/>
      <w:pPr>
        <w:ind w:left="1205" w:hanging="480"/>
      </w:pPr>
      <w:rPr>
        <w:rFonts w:ascii="Wingdings" w:hAnsi="Wingdings" w:hint="default"/>
      </w:rPr>
    </w:lvl>
    <w:lvl w:ilvl="1" w:tplc="04090005">
      <w:start w:val="1"/>
      <w:numFmt w:val="bullet"/>
      <w:lvlText w:val=""/>
      <w:lvlJc w:val="left"/>
      <w:pPr>
        <w:ind w:left="18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5" w:hanging="480"/>
      </w:pPr>
      <w:rPr>
        <w:rFonts w:ascii="Wingdings" w:hAnsi="Wingdings" w:hint="default"/>
      </w:rPr>
    </w:lvl>
  </w:abstractNum>
  <w:abstractNum w:abstractNumId="16">
    <w:nsid w:val="55265A4C"/>
    <w:multiLevelType w:val="hybridMultilevel"/>
    <w:tmpl w:val="1512B3FE"/>
    <w:lvl w:ilvl="0" w:tplc="01D23BF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5C335B8E"/>
    <w:multiLevelType w:val="hybridMultilevel"/>
    <w:tmpl w:val="3C68B91E"/>
    <w:lvl w:ilvl="0" w:tplc="F0E4D9D8">
      <w:start w:val="1"/>
      <w:numFmt w:val="decimal"/>
      <w:lvlText w:val="%1.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C9628E4"/>
    <w:multiLevelType w:val="hybridMultilevel"/>
    <w:tmpl w:val="A4C003F6"/>
    <w:lvl w:ilvl="0" w:tplc="80420950">
      <w:start w:val="1"/>
      <w:numFmt w:val="taiwaneseCountingThousand"/>
      <w:lvlText w:val="(%1)"/>
      <w:lvlJc w:val="left"/>
      <w:pPr>
        <w:ind w:left="14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5" w:hanging="480"/>
      </w:pPr>
    </w:lvl>
    <w:lvl w:ilvl="2" w:tplc="0409001B" w:tentative="1">
      <w:start w:val="1"/>
      <w:numFmt w:val="lowerRoman"/>
      <w:lvlText w:val="%3."/>
      <w:lvlJc w:val="right"/>
      <w:pPr>
        <w:ind w:left="2165" w:hanging="480"/>
      </w:pPr>
    </w:lvl>
    <w:lvl w:ilvl="3" w:tplc="0409000F" w:tentative="1">
      <w:start w:val="1"/>
      <w:numFmt w:val="decimal"/>
      <w:lvlText w:val="%4."/>
      <w:lvlJc w:val="left"/>
      <w:pPr>
        <w:ind w:left="26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5" w:hanging="480"/>
      </w:pPr>
    </w:lvl>
    <w:lvl w:ilvl="5" w:tplc="0409001B" w:tentative="1">
      <w:start w:val="1"/>
      <w:numFmt w:val="lowerRoman"/>
      <w:lvlText w:val="%6."/>
      <w:lvlJc w:val="right"/>
      <w:pPr>
        <w:ind w:left="3605" w:hanging="480"/>
      </w:pPr>
    </w:lvl>
    <w:lvl w:ilvl="6" w:tplc="0409000F" w:tentative="1">
      <w:start w:val="1"/>
      <w:numFmt w:val="decimal"/>
      <w:lvlText w:val="%7."/>
      <w:lvlJc w:val="left"/>
      <w:pPr>
        <w:ind w:left="40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5" w:hanging="480"/>
      </w:pPr>
    </w:lvl>
    <w:lvl w:ilvl="8" w:tplc="0409001B" w:tentative="1">
      <w:start w:val="1"/>
      <w:numFmt w:val="lowerRoman"/>
      <w:lvlText w:val="%9."/>
      <w:lvlJc w:val="right"/>
      <w:pPr>
        <w:ind w:left="5045" w:hanging="480"/>
      </w:pPr>
    </w:lvl>
  </w:abstractNum>
  <w:abstractNum w:abstractNumId="19">
    <w:nsid w:val="63B603C3"/>
    <w:multiLevelType w:val="hybridMultilevel"/>
    <w:tmpl w:val="E0DCF7F4"/>
    <w:lvl w:ilvl="0" w:tplc="04090005">
      <w:start w:val="1"/>
      <w:numFmt w:val="bullet"/>
      <w:lvlText w:val=""/>
      <w:lvlJc w:val="left"/>
      <w:pPr>
        <w:ind w:left="12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5" w:hanging="480"/>
      </w:pPr>
      <w:rPr>
        <w:rFonts w:ascii="Wingdings" w:hAnsi="Wingdings" w:hint="default"/>
      </w:rPr>
    </w:lvl>
  </w:abstractNum>
  <w:abstractNum w:abstractNumId="20">
    <w:nsid w:val="63D8263C"/>
    <w:multiLevelType w:val="hybridMultilevel"/>
    <w:tmpl w:val="BE821D20"/>
    <w:lvl w:ilvl="0" w:tplc="9F4EF2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>
    <w:nsid w:val="6812388D"/>
    <w:multiLevelType w:val="hybridMultilevel"/>
    <w:tmpl w:val="5778EB50"/>
    <w:lvl w:ilvl="0" w:tplc="80420950">
      <w:start w:val="1"/>
      <w:numFmt w:val="taiwaneseCountingThousand"/>
      <w:lvlText w:val="(%1)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2">
    <w:nsid w:val="69703877"/>
    <w:multiLevelType w:val="hybridMultilevel"/>
    <w:tmpl w:val="CE2ACBAC"/>
    <w:lvl w:ilvl="0" w:tplc="787CCE8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D603969"/>
    <w:multiLevelType w:val="hybridMultilevel"/>
    <w:tmpl w:val="A970B752"/>
    <w:lvl w:ilvl="0" w:tplc="B7CA7298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4">
    <w:nsid w:val="72F502F2"/>
    <w:multiLevelType w:val="hybridMultilevel"/>
    <w:tmpl w:val="FE825AAC"/>
    <w:lvl w:ilvl="0" w:tplc="D4869222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 w:hint="default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5">
    <w:nsid w:val="73041FF0"/>
    <w:multiLevelType w:val="hybridMultilevel"/>
    <w:tmpl w:val="F7680A4C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6">
    <w:nsid w:val="7A542E54"/>
    <w:multiLevelType w:val="hybridMultilevel"/>
    <w:tmpl w:val="031CA392"/>
    <w:lvl w:ilvl="0" w:tplc="787CCE8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B6478AD"/>
    <w:multiLevelType w:val="hybridMultilevel"/>
    <w:tmpl w:val="DD06C1E0"/>
    <w:lvl w:ilvl="0" w:tplc="78304BBE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ED2EA324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8A16F544">
      <w:start w:val="1"/>
      <w:numFmt w:val="taiwaneseCountingThousand"/>
      <w:lvlText w:val="（%3）"/>
      <w:lvlJc w:val="left"/>
      <w:pPr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5"/>
  </w:num>
  <w:num w:numId="2">
    <w:abstractNumId w:val="10"/>
  </w:num>
  <w:num w:numId="3">
    <w:abstractNumId w:val="18"/>
  </w:num>
  <w:num w:numId="4">
    <w:abstractNumId w:val="4"/>
  </w:num>
  <w:num w:numId="5">
    <w:abstractNumId w:val="11"/>
  </w:num>
  <w:num w:numId="6">
    <w:abstractNumId w:val="21"/>
  </w:num>
  <w:num w:numId="7">
    <w:abstractNumId w:val="17"/>
  </w:num>
  <w:num w:numId="8">
    <w:abstractNumId w:val="1"/>
  </w:num>
  <w:num w:numId="9">
    <w:abstractNumId w:val="0"/>
  </w:num>
  <w:num w:numId="10">
    <w:abstractNumId w:val="8"/>
  </w:num>
  <w:num w:numId="11">
    <w:abstractNumId w:val="19"/>
  </w:num>
  <w:num w:numId="12">
    <w:abstractNumId w:val="7"/>
  </w:num>
  <w:num w:numId="13">
    <w:abstractNumId w:val="13"/>
  </w:num>
  <w:num w:numId="14">
    <w:abstractNumId w:val="15"/>
  </w:num>
  <w:num w:numId="15">
    <w:abstractNumId w:val="12"/>
  </w:num>
  <w:num w:numId="16">
    <w:abstractNumId w:val="23"/>
  </w:num>
  <w:num w:numId="17">
    <w:abstractNumId w:val="5"/>
  </w:num>
  <w:num w:numId="18">
    <w:abstractNumId w:val="24"/>
  </w:num>
  <w:num w:numId="19">
    <w:abstractNumId w:val="2"/>
  </w:num>
  <w:num w:numId="20">
    <w:abstractNumId w:val="6"/>
  </w:num>
  <w:num w:numId="21">
    <w:abstractNumId w:val="16"/>
  </w:num>
  <w:num w:numId="22">
    <w:abstractNumId w:val="20"/>
  </w:num>
  <w:num w:numId="23">
    <w:abstractNumId w:val="9"/>
  </w:num>
  <w:num w:numId="24">
    <w:abstractNumId w:val="3"/>
  </w:num>
  <w:num w:numId="25">
    <w:abstractNumId w:val="27"/>
  </w:num>
  <w:num w:numId="26">
    <w:abstractNumId w:val="26"/>
  </w:num>
  <w:num w:numId="27">
    <w:abstractNumId w:val="22"/>
  </w:num>
  <w:num w:numId="28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楊宛青">
    <w15:presenceInfo w15:providerId="AD" w15:userId="S-1-5-21-4289966338-878092446-3746337252-461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E89"/>
    <w:rsid w:val="00055022"/>
    <w:rsid w:val="0007449B"/>
    <w:rsid w:val="000C2698"/>
    <w:rsid w:val="001D4AB0"/>
    <w:rsid w:val="00260D1B"/>
    <w:rsid w:val="00263B36"/>
    <w:rsid w:val="0026794A"/>
    <w:rsid w:val="00272187"/>
    <w:rsid w:val="002855B2"/>
    <w:rsid w:val="002C15C2"/>
    <w:rsid w:val="002E6F05"/>
    <w:rsid w:val="003144A0"/>
    <w:rsid w:val="00390213"/>
    <w:rsid w:val="003C3B2A"/>
    <w:rsid w:val="003E3BE0"/>
    <w:rsid w:val="004160B2"/>
    <w:rsid w:val="0047081B"/>
    <w:rsid w:val="004D5DC4"/>
    <w:rsid w:val="004E5A54"/>
    <w:rsid w:val="005079E6"/>
    <w:rsid w:val="00537953"/>
    <w:rsid w:val="00547E42"/>
    <w:rsid w:val="005936DA"/>
    <w:rsid w:val="005A7A75"/>
    <w:rsid w:val="005B6B39"/>
    <w:rsid w:val="005E4C06"/>
    <w:rsid w:val="00620FA4"/>
    <w:rsid w:val="00635EDF"/>
    <w:rsid w:val="006E0250"/>
    <w:rsid w:val="00781EE3"/>
    <w:rsid w:val="007935E0"/>
    <w:rsid w:val="007D52EE"/>
    <w:rsid w:val="007D6E89"/>
    <w:rsid w:val="008155AB"/>
    <w:rsid w:val="008231EF"/>
    <w:rsid w:val="00883853"/>
    <w:rsid w:val="008C0ADE"/>
    <w:rsid w:val="008E0CD8"/>
    <w:rsid w:val="008F04D7"/>
    <w:rsid w:val="00927B2A"/>
    <w:rsid w:val="00931768"/>
    <w:rsid w:val="009835C3"/>
    <w:rsid w:val="009900EF"/>
    <w:rsid w:val="00991E1A"/>
    <w:rsid w:val="00A4516A"/>
    <w:rsid w:val="00A46778"/>
    <w:rsid w:val="00A83B2C"/>
    <w:rsid w:val="00AF70FC"/>
    <w:rsid w:val="00B050DA"/>
    <w:rsid w:val="00B6689D"/>
    <w:rsid w:val="00C414FC"/>
    <w:rsid w:val="00C67AF8"/>
    <w:rsid w:val="00CB127A"/>
    <w:rsid w:val="00CB6DF7"/>
    <w:rsid w:val="00CF2FC4"/>
    <w:rsid w:val="00D13318"/>
    <w:rsid w:val="00E41AA9"/>
    <w:rsid w:val="00E951ED"/>
    <w:rsid w:val="00EB22A9"/>
    <w:rsid w:val="00F757A3"/>
    <w:rsid w:val="00FB2A55"/>
    <w:rsid w:val="00FD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E8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7B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27B2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27B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7B2A"/>
    <w:rPr>
      <w:sz w:val="20"/>
      <w:szCs w:val="20"/>
    </w:rPr>
  </w:style>
  <w:style w:type="paragraph" w:styleId="a7">
    <w:name w:val="List Paragraph"/>
    <w:basedOn w:val="a"/>
    <w:uiPriority w:val="34"/>
    <w:qFormat/>
    <w:rsid w:val="00C414FC"/>
    <w:pPr>
      <w:ind w:leftChars="200" w:left="480"/>
    </w:pPr>
  </w:style>
  <w:style w:type="character" w:styleId="a8">
    <w:name w:val="Hyperlink"/>
    <w:basedOn w:val="a0"/>
    <w:uiPriority w:val="99"/>
    <w:unhideWhenUsed/>
    <w:rsid w:val="00C67AF8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467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4677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E8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7B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27B2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27B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7B2A"/>
    <w:rPr>
      <w:sz w:val="20"/>
      <w:szCs w:val="20"/>
    </w:rPr>
  </w:style>
  <w:style w:type="paragraph" w:styleId="a7">
    <w:name w:val="List Paragraph"/>
    <w:basedOn w:val="a"/>
    <w:uiPriority w:val="34"/>
    <w:qFormat/>
    <w:rsid w:val="00C414FC"/>
    <w:pPr>
      <w:ind w:leftChars="200" w:left="480"/>
    </w:pPr>
  </w:style>
  <w:style w:type="character" w:styleId="a8">
    <w:name w:val="Hyperlink"/>
    <w:basedOn w:val="a0"/>
    <w:uiPriority w:val="99"/>
    <w:unhideWhenUsed/>
    <w:rsid w:val="00C67AF8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467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467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0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2021-07-19T03:43:00Z</dcterms:created>
  <dcterms:modified xsi:type="dcterms:W3CDTF">2021-07-19T09:18:00Z</dcterms:modified>
</cp:coreProperties>
</file>